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22221D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22221D" w:rsidRDefault="0022221D" w:rsidP="006570FA">
      <w:pPr>
        <w:ind w:left="284"/>
        <w:jc w:val="center"/>
        <w:rPr>
          <w:b/>
          <w:sz w:val="26"/>
          <w:szCs w:val="26"/>
        </w:rPr>
      </w:pPr>
    </w:p>
    <w:p w:rsidR="0022221D" w:rsidRDefault="0022221D" w:rsidP="006570FA">
      <w:pPr>
        <w:ind w:left="284"/>
        <w:jc w:val="center"/>
        <w:rPr>
          <w:b/>
          <w:sz w:val="26"/>
          <w:szCs w:val="26"/>
        </w:rPr>
      </w:pPr>
    </w:p>
    <w:p w:rsidR="0022221D" w:rsidRDefault="0022221D" w:rsidP="006570FA">
      <w:pPr>
        <w:ind w:left="284"/>
        <w:jc w:val="center"/>
        <w:rPr>
          <w:b/>
          <w:sz w:val="26"/>
          <w:szCs w:val="26"/>
        </w:rPr>
      </w:pPr>
    </w:p>
    <w:p w:rsidR="0022221D" w:rsidRDefault="0022221D" w:rsidP="006570FA">
      <w:pPr>
        <w:ind w:left="284"/>
        <w:jc w:val="center"/>
        <w:rPr>
          <w:b/>
          <w:sz w:val="26"/>
          <w:szCs w:val="26"/>
        </w:rPr>
      </w:pPr>
    </w:p>
    <w:p w:rsidR="0022221D" w:rsidRDefault="0022221D" w:rsidP="006570FA">
      <w:pPr>
        <w:ind w:left="284"/>
        <w:jc w:val="center"/>
        <w:rPr>
          <w:b/>
          <w:sz w:val="26"/>
          <w:szCs w:val="26"/>
        </w:rPr>
      </w:pPr>
    </w:p>
    <w:p w:rsidR="0022221D" w:rsidRDefault="0022221D" w:rsidP="006570FA">
      <w:pPr>
        <w:ind w:left="284"/>
        <w:jc w:val="center"/>
        <w:rPr>
          <w:b/>
          <w:sz w:val="26"/>
          <w:szCs w:val="26"/>
        </w:rPr>
      </w:pPr>
    </w:p>
    <w:p w:rsidR="0022221D" w:rsidRDefault="0022221D" w:rsidP="006570FA">
      <w:pPr>
        <w:ind w:left="284"/>
        <w:jc w:val="center"/>
        <w:rPr>
          <w:b/>
          <w:sz w:val="26"/>
          <w:szCs w:val="26"/>
        </w:rPr>
      </w:pPr>
    </w:p>
    <w:p w:rsidR="006570FA" w:rsidRPr="002835F7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835F7">
        <w:rPr>
          <w:b/>
          <w:sz w:val="26"/>
          <w:szCs w:val="26"/>
        </w:rPr>
        <w:t>РЕШЕНИЕ</w:t>
      </w:r>
    </w:p>
    <w:p w:rsidR="00070523" w:rsidRPr="002835F7" w:rsidRDefault="002835F7" w:rsidP="00070523">
      <w:pPr>
        <w:ind w:left="284"/>
        <w:jc w:val="center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об отказе в пересчете кадастровой стоимости</w:t>
      </w:r>
    </w:p>
    <w:p w:rsidR="006570FA" w:rsidRPr="002835F7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2835F7" w:rsidRDefault="006570FA" w:rsidP="003B3DDF">
      <w:pPr>
        <w:spacing w:line="288" w:lineRule="auto"/>
        <w:ind w:right="-2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«</w:t>
      </w:r>
      <w:r w:rsidR="00C554D7">
        <w:rPr>
          <w:b/>
          <w:sz w:val="26"/>
          <w:szCs w:val="26"/>
        </w:rPr>
        <w:t>2</w:t>
      </w:r>
      <w:r w:rsidR="00C264F5">
        <w:rPr>
          <w:b/>
          <w:sz w:val="26"/>
          <w:szCs w:val="26"/>
        </w:rPr>
        <w:t>6</w:t>
      </w:r>
      <w:r w:rsidRPr="002835F7">
        <w:rPr>
          <w:b/>
          <w:sz w:val="26"/>
          <w:szCs w:val="26"/>
        </w:rPr>
        <w:t xml:space="preserve">» </w:t>
      </w:r>
      <w:r w:rsidR="00C554D7">
        <w:rPr>
          <w:b/>
          <w:sz w:val="26"/>
          <w:szCs w:val="26"/>
        </w:rPr>
        <w:t>декабря</w:t>
      </w:r>
      <w:r w:rsidRPr="002835F7">
        <w:rPr>
          <w:b/>
          <w:sz w:val="26"/>
          <w:szCs w:val="26"/>
        </w:rPr>
        <w:t xml:space="preserve"> 202</w:t>
      </w:r>
      <w:r w:rsidR="00CC4FAC" w:rsidRPr="002835F7">
        <w:rPr>
          <w:b/>
          <w:sz w:val="26"/>
          <w:szCs w:val="26"/>
        </w:rPr>
        <w:t>4</w:t>
      </w:r>
      <w:r w:rsidRPr="002835F7">
        <w:rPr>
          <w:b/>
          <w:sz w:val="26"/>
          <w:szCs w:val="26"/>
        </w:rPr>
        <w:t xml:space="preserve"> г.</w:t>
      </w:r>
      <w:r w:rsidRPr="002835F7">
        <w:rPr>
          <w:b/>
          <w:sz w:val="26"/>
          <w:szCs w:val="26"/>
        </w:rPr>
        <w:tab/>
        <w:t xml:space="preserve">            </w:t>
      </w:r>
      <w:r w:rsidR="00CC4FAC" w:rsidRPr="002835F7">
        <w:rPr>
          <w:b/>
          <w:sz w:val="26"/>
          <w:szCs w:val="26"/>
        </w:rPr>
        <w:t xml:space="preserve">       </w:t>
      </w:r>
      <w:r w:rsidRPr="002835F7">
        <w:rPr>
          <w:b/>
          <w:sz w:val="26"/>
          <w:szCs w:val="26"/>
        </w:rPr>
        <w:t xml:space="preserve">                           </w:t>
      </w:r>
      <w:r w:rsidR="00A21694" w:rsidRPr="002835F7">
        <w:rPr>
          <w:b/>
          <w:sz w:val="26"/>
          <w:szCs w:val="26"/>
        </w:rPr>
        <w:t xml:space="preserve">                     </w:t>
      </w:r>
      <w:r w:rsidRPr="002835F7">
        <w:rPr>
          <w:b/>
          <w:sz w:val="26"/>
          <w:szCs w:val="26"/>
        </w:rPr>
        <w:t xml:space="preserve">           </w:t>
      </w:r>
      <w:r w:rsidR="00A21694" w:rsidRPr="002835F7">
        <w:rPr>
          <w:b/>
          <w:sz w:val="26"/>
          <w:szCs w:val="26"/>
        </w:rPr>
        <w:t xml:space="preserve">  </w:t>
      </w:r>
      <w:r w:rsidR="003412C3" w:rsidRPr="002835F7">
        <w:rPr>
          <w:b/>
          <w:sz w:val="26"/>
          <w:szCs w:val="26"/>
        </w:rPr>
        <w:t xml:space="preserve">   </w:t>
      </w:r>
      <w:r w:rsidR="009D64DC" w:rsidRPr="002835F7">
        <w:rPr>
          <w:b/>
          <w:sz w:val="26"/>
          <w:szCs w:val="26"/>
        </w:rPr>
        <w:t xml:space="preserve">      </w:t>
      </w:r>
      <w:r w:rsidRPr="002835F7">
        <w:rPr>
          <w:b/>
          <w:sz w:val="26"/>
          <w:szCs w:val="26"/>
        </w:rPr>
        <w:t xml:space="preserve"> </w:t>
      </w:r>
      <w:r w:rsidR="006766C7">
        <w:rPr>
          <w:b/>
          <w:sz w:val="26"/>
          <w:szCs w:val="26"/>
        </w:rPr>
        <w:t xml:space="preserve"> </w:t>
      </w:r>
      <w:r w:rsidR="007C1253" w:rsidRPr="00C264F5">
        <w:rPr>
          <w:b/>
          <w:sz w:val="26"/>
          <w:szCs w:val="26"/>
        </w:rPr>
        <w:t xml:space="preserve"> </w:t>
      </w:r>
      <w:r w:rsidRPr="002835F7">
        <w:rPr>
          <w:b/>
          <w:sz w:val="26"/>
          <w:szCs w:val="26"/>
        </w:rPr>
        <w:t xml:space="preserve">№ </w:t>
      </w:r>
      <w:r w:rsidR="007C1253" w:rsidRPr="00C264F5">
        <w:rPr>
          <w:b/>
          <w:sz w:val="26"/>
          <w:szCs w:val="26"/>
        </w:rPr>
        <w:t>781</w:t>
      </w:r>
      <w:r w:rsidRPr="002835F7">
        <w:rPr>
          <w:b/>
          <w:sz w:val="26"/>
          <w:szCs w:val="26"/>
        </w:rPr>
        <w:t>/2</w:t>
      </w:r>
      <w:r w:rsidR="00CC4FAC" w:rsidRPr="002835F7">
        <w:rPr>
          <w:b/>
          <w:sz w:val="26"/>
          <w:szCs w:val="26"/>
        </w:rPr>
        <w:t>4</w:t>
      </w:r>
    </w:p>
    <w:p w:rsidR="006570FA" w:rsidRPr="002835F7" w:rsidRDefault="006570FA" w:rsidP="003B3DDF">
      <w:pPr>
        <w:spacing w:line="288" w:lineRule="auto"/>
        <w:ind w:right="-2"/>
        <w:jc w:val="both"/>
        <w:rPr>
          <w:sz w:val="26"/>
          <w:szCs w:val="26"/>
        </w:rPr>
      </w:pPr>
    </w:p>
    <w:p w:rsidR="00D52B2E" w:rsidRPr="002835F7" w:rsidRDefault="00D52B2E" w:rsidP="003B3DDF">
      <w:pPr>
        <w:tabs>
          <w:tab w:val="left" w:pos="5387"/>
          <w:tab w:val="left" w:pos="5670"/>
        </w:tabs>
        <w:spacing w:line="288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>Реквизиты заявлени</w:t>
      </w:r>
      <w:r w:rsidR="006D15A3">
        <w:rPr>
          <w:b/>
          <w:sz w:val="26"/>
          <w:szCs w:val="26"/>
        </w:rPr>
        <w:t>я</w:t>
      </w:r>
      <w:r w:rsidRPr="002835F7">
        <w:rPr>
          <w:b/>
          <w:sz w:val="26"/>
          <w:szCs w:val="26"/>
        </w:rPr>
        <w:t>:</w:t>
      </w:r>
      <w:r w:rsidRPr="002835F7">
        <w:rPr>
          <w:sz w:val="26"/>
          <w:szCs w:val="26"/>
        </w:rPr>
        <w:tab/>
      </w:r>
      <w:r w:rsidR="000818A1" w:rsidRPr="002835F7">
        <w:rPr>
          <w:sz w:val="26"/>
          <w:szCs w:val="26"/>
        </w:rPr>
        <w:t xml:space="preserve">от </w:t>
      </w:r>
      <w:r w:rsidR="00871F38" w:rsidRPr="002835F7">
        <w:rPr>
          <w:sz w:val="26"/>
          <w:szCs w:val="26"/>
        </w:rPr>
        <w:t>0</w:t>
      </w:r>
      <w:r w:rsidR="00687773">
        <w:rPr>
          <w:sz w:val="26"/>
          <w:szCs w:val="26"/>
        </w:rPr>
        <w:t>6</w:t>
      </w:r>
      <w:r w:rsidR="00871F38" w:rsidRPr="002835F7">
        <w:rPr>
          <w:sz w:val="26"/>
          <w:szCs w:val="26"/>
        </w:rPr>
        <w:t>.</w:t>
      </w:r>
      <w:r w:rsidR="00C554D7">
        <w:rPr>
          <w:sz w:val="26"/>
          <w:szCs w:val="26"/>
        </w:rPr>
        <w:t>12</w:t>
      </w:r>
      <w:r w:rsidR="00871F38" w:rsidRPr="002835F7">
        <w:rPr>
          <w:sz w:val="26"/>
          <w:szCs w:val="26"/>
        </w:rPr>
        <w:t>.2024</w:t>
      </w:r>
      <w:r w:rsidR="0019732D" w:rsidRPr="002835F7">
        <w:rPr>
          <w:sz w:val="26"/>
          <w:szCs w:val="26"/>
        </w:rPr>
        <w:t xml:space="preserve"> </w:t>
      </w:r>
      <w:r w:rsidR="00C554D7">
        <w:rPr>
          <w:sz w:val="26"/>
          <w:szCs w:val="26"/>
        </w:rPr>
        <w:t>№</w:t>
      </w:r>
      <w:r w:rsidR="00383FBF" w:rsidRPr="00383FBF">
        <w:rPr>
          <w:sz w:val="26"/>
          <w:szCs w:val="26"/>
        </w:rPr>
        <w:t xml:space="preserve"> 33-8-2974/24-(0)-0</w:t>
      </w:r>
    </w:p>
    <w:p w:rsidR="00D52B2E" w:rsidRPr="002835F7" w:rsidRDefault="00D52B2E" w:rsidP="003B3DDF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6"/>
          <w:szCs w:val="26"/>
        </w:rPr>
      </w:pPr>
    </w:p>
    <w:p w:rsidR="007F6FDD" w:rsidRPr="002835F7" w:rsidRDefault="00D52B2E" w:rsidP="003B3DDF">
      <w:pPr>
        <w:tabs>
          <w:tab w:val="left" w:pos="5387"/>
          <w:tab w:val="left" w:pos="5670"/>
          <w:tab w:val="left" w:pos="6237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 xml:space="preserve">Информация о заявителе: </w:t>
      </w:r>
      <w:r w:rsidRPr="002835F7">
        <w:rPr>
          <w:b/>
          <w:sz w:val="26"/>
          <w:szCs w:val="26"/>
        </w:rPr>
        <w:tab/>
      </w:r>
      <w:r w:rsidR="0022221D">
        <w:rPr>
          <w:sz w:val="26"/>
          <w:szCs w:val="26"/>
        </w:rPr>
        <w:t>***</w:t>
      </w:r>
    </w:p>
    <w:p w:rsidR="00D52B2E" w:rsidRPr="002835F7" w:rsidRDefault="00D52B2E" w:rsidP="003B3DDF">
      <w:pPr>
        <w:tabs>
          <w:tab w:val="left" w:pos="6237"/>
        </w:tabs>
        <w:spacing w:line="288" w:lineRule="auto"/>
        <w:ind w:left="6804" w:right="-2" w:hanging="6804"/>
        <w:jc w:val="both"/>
        <w:rPr>
          <w:sz w:val="26"/>
          <w:szCs w:val="26"/>
        </w:rPr>
      </w:pPr>
    </w:p>
    <w:p w:rsidR="007F6FDD" w:rsidRPr="002835F7" w:rsidRDefault="007F6FDD" w:rsidP="003B3DDF">
      <w:pPr>
        <w:spacing w:line="288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>Кадастровый номер объекта недвижимости:</w:t>
      </w:r>
      <w:r w:rsidRPr="002835F7">
        <w:rPr>
          <w:b/>
          <w:sz w:val="26"/>
          <w:szCs w:val="26"/>
        </w:rPr>
        <w:tab/>
      </w:r>
      <w:r w:rsidR="00C554D7" w:rsidRPr="00C554D7">
        <w:rPr>
          <w:sz w:val="26"/>
          <w:szCs w:val="26"/>
        </w:rPr>
        <w:t>77:06:0001003:8651</w:t>
      </w:r>
    </w:p>
    <w:p w:rsidR="007F6FDD" w:rsidRPr="002835F7" w:rsidRDefault="007F6FDD" w:rsidP="003B3DDF">
      <w:pPr>
        <w:tabs>
          <w:tab w:val="left" w:pos="5670"/>
        </w:tabs>
        <w:spacing w:line="288" w:lineRule="auto"/>
        <w:ind w:left="5387" w:right="-2" w:hanging="5387"/>
        <w:jc w:val="both"/>
        <w:rPr>
          <w:sz w:val="26"/>
          <w:szCs w:val="26"/>
        </w:rPr>
      </w:pPr>
      <w:r w:rsidRPr="002835F7">
        <w:rPr>
          <w:b/>
          <w:sz w:val="26"/>
          <w:szCs w:val="26"/>
        </w:rPr>
        <w:t xml:space="preserve">Адрес: </w:t>
      </w:r>
      <w:r w:rsidRPr="002835F7">
        <w:rPr>
          <w:b/>
          <w:sz w:val="26"/>
          <w:szCs w:val="26"/>
        </w:rPr>
        <w:tab/>
      </w:r>
      <w:r w:rsidRPr="002835F7">
        <w:rPr>
          <w:sz w:val="26"/>
          <w:szCs w:val="26"/>
        </w:rPr>
        <w:t xml:space="preserve">г. Москва, </w:t>
      </w:r>
      <w:proofErr w:type="spellStart"/>
      <w:r w:rsidR="00C554D7" w:rsidRPr="00C554D7">
        <w:rPr>
          <w:sz w:val="26"/>
          <w:szCs w:val="26"/>
        </w:rPr>
        <w:t>пр-кт</w:t>
      </w:r>
      <w:proofErr w:type="spellEnd"/>
      <w:r w:rsidR="00C554D7" w:rsidRPr="00C554D7">
        <w:rPr>
          <w:sz w:val="26"/>
          <w:szCs w:val="26"/>
        </w:rPr>
        <w:t xml:space="preserve"> Ломоносовский, д.</w:t>
      </w:r>
      <w:r w:rsidR="00C554D7">
        <w:rPr>
          <w:sz w:val="26"/>
          <w:szCs w:val="26"/>
        </w:rPr>
        <w:t xml:space="preserve"> </w:t>
      </w:r>
      <w:r w:rsidR="00C554D7" w:rsidRPr="00C554D7">
        <w:rPr>
          <w:sz w:val="26"/>
          <w:szCs w:val="26"/>
        </w:rPr>
        <w:t>23</w:t>
      </w:r>
    </w:p>
    <w:p w:rsidR="0019732D" w:rsidRPr="002835F7" w:rsidRDefault="0019732D" w:rsidP="003B3DDF">
      <w:pPr>
        <w:tabs>
          <w:tab w:val="left" w:pos="5670"/>
        </w:tabs>
        <w:spacing w:line="288" w:lineRule="auto"/>
        <w:ind w:left="5387" w:right="-2" w:hanging="5387"/>
        <w:jc w:val="both"/>
        <w:rPr>
          <w:sz w:val="26"/>
          <w:szCs w:val="26"/>
        </w:rPr>
      </w:pPr>
    </w:p>
    <w:p w:rsidR="006570FA" w:rsidRPr="002835F7" w:rsidRDefault="006570FA" w:rsidP="003B3DDF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6"/>
          <w:szCs w:val="26"/>
        </w:rPr>
      </w:pPr>
      <w:r w:rsidRPr="002835F7">
        <w:rPr>
          <w:b/>
          <w:sz w:val="26"/>
          <w:szCs w:val="26"/>
        </w:rPr>
        <w:t>Информация о проведенной проверке:</w:t>
      </w:r>
    </w:p>
    <w:p w:rsidR="009D64DC" w:rsidRPr="002835F7" w:rsidRDefault="009D64DC" w:rsidP="003B3DDF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</w:p>
    <w:p w:rsidR="00103890" w:rsidRPr="002835F7" w:rsidRDefault="00103890" w:rsidP="003B3DDF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2835F7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554D7" w:rsidRPr="00C554D7">
        <w:rPr>
          <w:sz w:val="26"/>
          <w:szCs w:val="26"/>
        </w:rPr>
        <w:t>77:06:0001003:8651</w:t>
      </w:r>
      <w:r w:rsidRPr="002835F7">
        <w:rPr>
          <w:sz w:val="26"/>
          <w:szCs w:val="26"/>
        </w:rPr>
        <w:t xml:space="preserve"> </w:t>
      </w:r>
      <w:r w:rsidR="006D15A3">
        <w:rPr>
          <w:sz w:val="26"/>
          <w:szCs w:val="26"/>
        </w:rPr>
        <w:t xml:space="preserve">(далее – Объект недвижимости) </w:t>
      </w:r>
      <w:r w:rsidRPr="002835F7">
        <w:rPr>
          <w:sz w:val="26"/>
          <w:szCs w:val="26"/>
        </w:rPr>
        <w:t xml:space="preserve">в размере </w:t>
      </w:r>
      <w:r w:rsidR="0081300C">
        <w:rPr>
          <w:sz w:val="26"/>
          <w:szCs w:val="26"/>
        </w:rPr>
        <w:t>148 241 395,</w:t>
      </w:r>
      <w:r w:rsidR="0081300C" w:rsidRPr="0081300C">
        <w:rPr>
          <w:sz w:val="26"/>
          <w:szCs w:val="26"/>
        </w:rPr>
        <w:t>87</w:t>
      </w:r>
      <w:r w:rsidRPr="002835F7">
        <w:rPr>
          <w:sz w:val="26"/>
          <w:szCs w:val="26"/>
        </w:rPr>
        <w:t xml:space="preserve"> руб. </w:t>
      </w:r>
      <w:r w:rsidR="006D15A3">
        <w:rPr>
          <w:sz w:val="26"/>
          <w:szCs w:val="26"/>
        </w:rPr>
        <w:br/>
      </w:r>
      <w:r w:rsidRPr="002835F7">
        <w:rPr>
          <w:sz w:val="26"/>
          <w:szCs w:val="26"/>
        </w:rPr>
        <w:t>на основании сведений, включенных</w:t>
      </w:r>
      <w:r w:rsidR="006D15A3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6D15A3">
        <w:rPr>
          <w:sz w:val="26"/>
          <w:szCs w:val="26"/>
        </w:rPr>
        <w:t xml:space="preserve"> </w:t>
      </w:r>
      <w:r w:rsidR="0081300C">
        <w:rPr>
          <w:sz w:val="26"/>
          <w:szCs w:val="26"/>
        </w:rPr>
        <w:t>по состоянию на 01.01.2023</w:t>
      </w:r>
      <w:r w:rsidRPr="002835F7">
        <w:rPr>
          <w:sz w:val="26"/>
          <w:szCs w:val="26"/>
        </w:rPr>
        <w:t xml:space="preserve">, определена с учетом </w:t>
      </w:r>
      <w:r w:rsidR="002835F7">
        <w:rPr>
          <w:sz w:val="26"/>
          <w:szCs w:val="26"/>
        </w:rPr>
        <w:t>отнесения объекта недвижимости</w:t>
      </w:r>
      <w:r w:rsidR="006D15A3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к группе 4 «Объекты торговли, общественного питания, бытового обслуживания, сервиса, отдыха</w:t>
      </w:r>
      <w:r w:rsidR="002835F7">
        <w:rPr>
          <w:sz w:val="26"/>
          <w:szCs w:val="26"/>
        </w:rPr>
        <w:t xml:space="preserve"> </w:t>
      </w:r>
      <w:r w:rsidRPr="002835F7">
        <w:rPr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2835F7" w:rsidRPr="002835F7">
        <w:rPr>
          <w:sz w:val="26"/>
          <w:szCs w:val="26"/>
        </w:rPr>
        <w:t>.</w:t>
      </w:r>
    </w:p>
    <w:p w:rsidR="00881E41" w:rsidRDefault="00103890" w:rsidP="003B3DDF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2835F7">
        <w:rPr>
          <w:sz w:val="26"/>
          <w:szCs w:val="26"/>
        </w:rPr>
        <w:t xml:space="preserve">Согласно сведениям, предоставленным </w:t>
      </w:r>
      <w:r w:rsidR="006D15A3" w:rsidRPr="006D15A3">
        <w:rPr>
          <w:sz w:val="26"/>
          <w:szCs w:val="26"/>
        </w:rPr>
        <w:t>Государственн</w:t>
      </w:r>
      <w:r w:rsidR="006D15A3">
        <w:rPr>
          <w:sz w:val="26"/>
          <w:szCs w:val="26"/>
        </w:rPr>
        <w:t>ым</w:t>
      </w:r>
      <w:r w:rsidR="006D15A3" w:rsidRPr="006D15A3">
        <w:rPr>
          <w:sz w:val="26"/>
          <w:szCs w:val="26"/>
        </w:rPr>
        <w:t xml:space="preserve"> бюджетн</w:t>
      </w:r>
      <w:r w:rsidR="006D15A3">
        <w:rPr>
          <w:sz w:val="26"/>
          <w:szCs w:val="26"/>
        </w:rPr>
        <w:t>ым</w:t>
      </w:r>
      <w:r w:rsidR="006D15A3" w:rsidRPr="006D15A3">
        <w:rPr>
          <w:sz w:val="26"/>
          <w:szCs w:val="26"/>
        </w:rPr>
        <w:t xml:space="preserve"> учреждени</w:t>
      </w:r>
      <w:r w:rsidR="00127C35">
        <w:rPr>
          <w:sz w:val="26"/>
          <w:szCs w:val="26"/>
        </w:rPr>
        <w:t>е</w:t>
      </w:r>
      <w:r w:rsidR="006D15A3">
        <w:rPr>
          <w:sz w:val="26"/>
          <w:szCs w:val="26"/>
        </w:rPr>
        <w:t>м</w:t>
      </w:r>
      <w:r w:rsidR="006D15A3" w:rsidRPr="006D15A3">
        <w:rPr>
          <w:sz w:val="26"/>
          <w:szCs w:val="26"/>
        </w:rPr>
        <w:t xml:space="preserve"> города Москвы «Московский</w:t>
      </w:r>
      <w:r w:rsidR="006D15A3">
        <w:rPr>
          <w:sz w:val="26"/>
          <w:szCs w:val="26"/>
        </w:rPr>
        <w:t xml:space="preserve"> </w:t>
      </w:r>
      <w:r w:rsidR="006D15A3" w:rsidRPr="006D15A3">
        <w:rPr>
          <w:sz w:val="26"/>
          <w:szCs w:val="26"/>
        </w:rPr>
        <w:t>контрольно-мониторинговый центр недвижимости»</w:t>
      </w:r>
      <w:r w:rsidRPr="002835F7">
        <w:rPr>
          <w:sz w:val="26"/>
          <w:szCs w:val="26"/>
        </w:rPr>
        <w:t xml:space="preserve">, вид фактического использования </w:t>
      </w:r>
      <w:r w:rsidR="006D15A3">
        <w:rPr>
          <w:sz w:val="26"/>
          <w:szCs w:val="26"/>
        </w:rPr>
        <w:t xml:space="preserve">всей площади </w:t>
      </w:r>
      <w:r w:rsidR="00881E41">
        <w:rPr>
          <w:sz w:val="26"/>
          <w:szCs w:val="26"/>
        </w:rPr>
        <w:t xml:space="preserve">Объекта недвижимости – «Объекты коммерческого использования», что </w:t>
      </w:r>
      <w:r w:rsidRPr="002835F7">
        <w:rPr>
          <w:sz w:val="26"/>
          <w:szCs w:val="26"/>
        </w:rPr>
        <w:t>подтверждает</w:t>
      </w:r>
      <w:r w:rsidR="002835F7" w:rsidRPr="002835F7">
        <w:rPr>
          <w:sz w:val="26"/>
          <w:szCs w:val="26"/>
        </w:rPr>
        <w:t xml:space="preserve"> </w:t>
      </w:r>
      <w:r w:rsidR="00881E41">
        <w:rPr>
          <w:sz w:val="26"/>
          <w:szCs w:val="26"/>
        </w:rPr>
        <w:t xml:space="preserve">его </w:t>
      </w:r>
      <w:r w:rsidR="002835F7" w:rsidRPr="002835F7">
        <w:rPr>
          <w:sz w:val="26"/>
          <w:szCs w:val="26"/>
        </w:rPr>
        <w:t xml:space="preserve">отнесение </w:t>
      </w:r>
      <w:r w:rsidRPr="002835F7">
        <w:rPr>
          <w:sz w:val="26"/>
          <w:szCs w:val="26"/>
        </w:rPr>
        <w:t>к оценочной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</w:t>
      </w:r>
      <w:r w:rsidR="002835F7">
        <w:rPr>
          <w:sz w:val="26"/>
          <w:szCs w:val="26"/>
        </w:rPr>
        <w:t>ория)»</w:t>
      </w:r>
      <w:r w:rsidR="00881E41">
        <w:rPr>
          <w:sz w:val="26"/>
          <w:szCs w:val="26"/>
        </w:rPr>
        <w:t>.</w:t>
      </w:r>
    </w:p>
    <w:p w:rsidR="00A70722" w:rsidRDefault="00A70722" w:rsidP="003B3DDF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A70722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70722">
        <w:rPr>
          <w:sz w:val="26"/>
          <w:szCs w:val="26"/>
        </w:rPr>
        <w:t>машино</w:t>
      </w:r>
      <w:proofErr w:type="spellEnd"/>
      <w:r w:rsidRPr="00A70722">
        <w:rPr>
          <w:sz w:val="26"/>
          <w:szCs w:val="26"/>
        </w:rPr>
        <w:t>-мест, расположенных</w:t>
      </w:r>
      <w:r>
        <w:rPr>
          <w:sz w:val="26"/>
          <w:szCs w:val="26"/>
        </w:rPr>
        <w:br/>
      </w:r>
      <w:r w:rsidRPr="00A70722">
        <w:rPr>
          <w:sz w:val="26"/>
          <w:szCs w:val="26"/>
        </w:rPr>
        <w:t>на территории города Москвы, по состоянию на 01.01.2023» (далее – Отчет)</w:t>
      </w:r>
      <w:r>
        <w:rPr>
          <w:sz w:val="26"/>
          <w:szCs w:val="26"/>
        </w:rPr>
        <w:t xml:space="preserve"> </w:t>
      </w:r>
      <w:r w:rsidRPr="00A70722">
        <w:rPr>
          <w:sz w:val="26"/>
          <w:szCs w:val="26"/>
        </w:rPr>
        <w:t>и в разделе 3.7.4.1 Тома 4 Отчета.</w:t>
      </w:r>
    </w:p>
    <w:p w:rsidR="00317192" w:rsidRPr="002835F7" w:rsidRDefault="004C4B68" w:rsidP="003B3DDF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О</w:t>
      </w:r>
      <w:r w:rsidR="00103890" w:rsidRPr="002835F7">
        <w:rPr>
          <w:sz w:val="26"/>
          <w:szCs w:val="26"/>
        </w:rPr>
        <w:t>шибок, указанных в заявлени</w:t>
      </w:r>
      <w:r w:rsidR="00383FBF">
        <w:rPr>
          <w:sz w:val="26"/>
          <w:szCs w:val="26"/>
        </w:rPr>
        <w:t>и</w:t>
      </w:r>
      <w:r w:rsidR="00103890" w:rsidRPr="002835F7">
        <w:rPr>
          <w:sz w:val="26"/>
          <w:szCs w:val="26"/>
        </w:rPr>
        <w:t xml:space="preserve"> </w:t>
      </w:r>
      <w:r w:rsidR="00383FBF" w:rsidRPr="002835F7">
        <w:rPr>
          <w:sz w:val="26"/>
          <w:szCs w:val="26"/>
        </w:rPr>
        <w:t>от 0</w:t>
      </w:r>
      <w:r w:rsidR="00C264F5">
        <w:rPr>
          <w:sz w:val="26"/>
          <w:szCs w:val="26"/>
        </w:rPr>
        <w:t>6</w:t>
      </w:r>
      <w:r w:rsidR="00383FBF" w:rsidRPr="002835F7">
        <w:rPr>
          <w:sz w:val="26"/>
          <w:szCs w:val="26"/>
        </w:rPr>
        <w:t>.</w:t>
      </w:r>
      <w:r w:rsidR="00383FBF">
        <w:rPr>
          <w:sz w:val="26"/>
          <w:szCs w:val="26"/>
        </w:rPr>
        <w:t>12</w:t>
      </w:r>
      <w:r w:rsidR="00383FBF" w:rsidRPr="002835F7">
        <w:rPr>
          <w:sz w:val="26"/>
          <w:szCs w:val="26"/>
        </w:rPr>
        <w:t xml:space="preserve">.2024 </w:t>
      </w:r>
      <w:r w:rsidR="00383FBF">
        <w:rPr>
          <w:sz w:val="26"/>
          <w:szCs w:val="26"/>
        </w:rPr>
        <w:t>№</w:t>
      </w:r>
      <w:r w:rsidR="00383FBF" w:rsidRPr="00383FBF">
        <w:rPr>
          <w:sz w:val="26"/>
          <w:szCs w:val="26"/>
        </w:rPr>
        <w:t xml:space="preserve"> 33-8-2974/24-(0)-0</w:t>
      </w:r>
      <w:r w:rsidR="002835F7" w:rsidRPr="002835F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03890" w:rsidRPr="002835F7">
        <w:rPr>
          <w:sz w:val="26"/>
          <w:szCs w:val="26"/>
        </w:rPr>
        <w:t>не выявлено.</w:t>
      </w:r>
    </w:p>
    <w:sectPr w:rsidR="00317192" w:rsidRPr="002835F7" w:rsidSect="00055B6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2221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5B65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221D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3FBF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B3DDF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773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1253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00C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722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4F5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4D7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7B07B4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669-FA58-49F1-A80D-919DB554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1921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2024-12-24T13:19:00Z</dcterms:created>
  <dcterms:modified xsi:type="dcterms:W3CDTF">2024-12-27T06:31:00Z</dcterms:modified>
</cp:coreProperties>
</file>