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91C43" w:rsidRDefault="00F91C43" w:rsidP="00304C8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F91C43" w:rsidRDefault="00F91C43" w:rsidP="00304C8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F91C43" w:rsidRDefault="00F91C43" w:rsidP="00304C8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F91C43" w:rsidRDefault="00F91C43" w:rsidP="00304C8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F91C43" w:rsidRDefault="00F91C43" w:rsidP="00304C8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F91C43" w:rsidRDefault="00F91C43" w:rsidP="00304C8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5F0D53" w:rsidRDefault="006570FA" w:rsidP="00304C86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5F0D53">
        <w:rPr>
          <w:b/>
          <w:sz w:val="28"/>
          <w:szCs w:val="28"/>
        </w:rPr>
        <w:t>РЕШЕНИЕ</w:t>
      </w:r>
    </w:p>
    <w:p w:rsidR="00123492" w:rsidRPr="005F0D53" w:rsidRDefault="00123492" w:rsidP="00304C86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5F0D53">
        <w:rPr>
          <w:b/>
          <w:sz w:val="28"/>
          <w:szCs w:val="28"/>
        </w:rPr>
        <w:t>о пересчете кадастровой стоимости</w:t>
      </w:r>
    </w:p>
    <w:p w:rsidR="006570FA" w:rsidRPr="005F0D53" w:rsidRDefault="006570FA" w:rsidP="00304C86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6570FA" w:rsidRPr="005F0D53" w:rsidRDefault="006570FA" w:rsidP="00304C86">
      <w:pPr>
        <w:spacing w:line="276" w:lineRule="auto"/>
        <w:ind w:right="-2"/>
        <w:rPr>
          <w:b/>
          <w:sz w:val="28"/>
          <w:szCs w:val="28"/>
        </w:rPr>
      </w:pPr>
      <w:r w:rsidRPr="005F0D53">
        <w:rPr>
          <w:b/>
          <w:sz w:val="28"/>
          <w:szCs w:val="28"/>
        </w:rPr>
        <w:t>«</w:t>
      </w:r>
      <w:r w:rsidR="007755C0" w:rsidRPr="005F0D53">
        <w:rPr>
          <w:b/>
          <w:sz w:val="28"/>
          <w:szCs w:val="28"/>
        </w:rPr>
        <w:t>0</w:t>
      </w:r>
      <w:r w:rsidR="00C14C0B" w:rsidRPr="00C14C0B">
        <w:rPr>
          <w:b/>
          <w:sz w:val="28"/>
          <w:szCs w:val="28"/>
        </w:rPr>
        <w:t>4</w:t>
      </w:r>
      <w:r w:rsidRPr="005F0D53">
        <w:rPr>
          <w:b/>
          <w:sz w:val="28"/>
          <w:szCs w:val="28"/>
        </w:rPr>
        <w:t xml:space="preserve">» </w:t>
      </w:r>
      <w:r w:rsidR="00593CA4" w:rsidRPr="005F0D53">
        <w:rPr>
          <w:b/>
          <w:sz w:val="28"/>
          <w:szCs w:val="28"/>
        </w:rPr>
        <w:t>октября</w:t>
      </w:r>
      <w:r w:rsidRPr="005F0D53">
        <w:rPr>
          <w:b/>
          <w:sz w:val="28"/>
          <w:szCs w:val="28"/>
        </w:rPr>
        <w:t xml:space="preserve"> 202</w:t>
      </w:r>
      <w:r w:rsidR="00CC4FAC" w:rsidRPr="005F0D53">
        <w:rPr>
          <w:b/>
          <w:sz w:val="28"/>
          <w:szCs w:val="28"/>
        </w:rPr>
        <w:t>4</w:t>
      </w:r>
      <w:r w:rsidR="007755C0" w:rsidRPr="005F0D53">
        <w:rPr>
          <w:b/>
          <w:sz w:val="28"/>
          <w:szCs w:val="28"/>
        </w:rPr>
        <w:t xml:space="preserve"> г.</w:t>
      </w:r>
      <w:r w:rsidR="007755C0" w:rsidRPr="005F0D53">
        <w:rPr>
          <w:b/>
          <w:sz w:val="28"/>
          <w:szCs w:val="28"/>
        </w:rPr>
        <w:tab/>
      </w:r>
      <w:r w:rsidRPr="005F0D53">
        <w:rPr>
          <w:b/>
          <w:sz w:val="28"/>
          <w:szCs w:val="28"/>
        </w:rPr>
        <w:t xml:space="preserve"> </w:t>
      </w:r>
      <w:r w:rsidR="00CC4FAC" w:rsidRPr="005F0D53">
        <w:rPr>
          <w:b/>
          <w:sz w:val="28"/>
          <w:szCs w:val="28"/>
        </w:rPr>
        <w:t xml:space="preserve">       </w:t>
      </w:r>
      <w:r w:rsidRPr="005F0D53">
        <w:rPr>
          <w:b/>
          <w:sz w:val="28"/>
          <w:szCs w:val="28"/>
        </w:rPr>
        <w:t xml:space="preserve">                           </w:t>
      </w:r>
      <w:r w:rsidR="00A21694" w:rsidRPr="005F0D53">
        <w:rPr>
          <w:b/>
          <w:sz w:val="28"/>
          <w:szCs w:val="28"/>
        </w:rPr>
        <w:t xml:space="preserve">                     </w:t>
      </w:r>
      <w:r w:rsidRPr="005F0D53">
        <w:rPr>
          <w:b/>
          <w:sz w:val="28"/>
          <w:szCs w:val="28"/>
        </w:rPr>
        <w:t xml:space="preserve">           </w:t>
      </w:r>
      <w:r w:rsidR="00A21694" w:rsidRPr="005F0D53">
        <w:rPr>
          <w:b/>
          <w:sz w:val="28"/>
          <w:szCs w:val="28"/>
        </w:rPr>
        <w:t xml:space="preserve">  </w:t>
      </w:r>
      <w:r w:rsidR="003412C3" w:rsidRPr="005F0D53">
        <w:rPr>
          <w:b/>
          <w:sz w:val="28"/>
          <w:szCs w:val="28"/>
        </w:rPr>
        <w:t xml:space="preserve">    </w:t>
      </w:r>
      <w:r w:rsidRPr="005F0D53">
        <w:rPr>
          <w:b/>
          <w:sz w:val="28"/>
          <w:szCs w:val="28"/>
        </w:rPr>
        <w:t xml:space="preserve"> </w:t>
      </w:r>
      <w:r w:rsidR="00D95330" w:rsidRPr="005F0D53">
        <w:rPr>
          <w:b/>
          <w:sz w:val="28"/>
          <w:szCs w:val="28"/>
        </w:rPr>
        <w:t xml:space="preserve">     </w:t>
      </w:r>
      <w:r w:rsidR="005F0D53">
        <w:rPr>
          <w:b/>
          <w:sz w:val="28"/>
          <w:szCs w:val="28"/>
        </w:rPr>
        <w:t xml:space="preserve">   </w:t>
      </w:r>
      <w:r w:rsidR="007F6FDD" w:rsidRPr="005F0D53">
        <w:rPr>
          <w:b/>
          <w:sz w:val="28"/>
          <w:szCs w:val="28"/>
        </w:rPr>
        <w:t xml:space="preserve"> </w:t>
      </w:r>
      <w:r w:rsidR="00F86B0D" w:rsidRPr="005F0D53">
        <w:rPr>
          <w:b/>
          <w:sz w:val="28"/>
          <w:szCs w:val="28"/>
        </w:rPr>
        <w:t xml:space="preserve"> </w:t>
      </w:r>
      <w:r w:rsidR="00D95330" w:rsidRPr="005F0D53">
        <w:rPr>
          <w:b/>
          <w:sz w:val="28"/>
          <w:szCs w:val="28"/>
        </w:rPr>
        <w:t xml:space="preserve"> </w:t>
      </w:r>
      <w:r w:rsidRPr="005F0D53">
        <w:rPr>
          <w:b/>
          <w:sz w:val="28"/>
          <w:szCs w:val="28"/>
        </w:rPr>
        <w:t xml:space="preserve">№ </w:t>
      </w:r>
      <w:r w:rsidR="003F2398" w:rsidRPr="005F0D53">
        <w:rPr>
          <w:b/>
          <w:sz w:val="28"/>
          <w:szCs w:val="28"/>
        </w:rPr>
        <w:t>619</w:t>
      </w:r>
      <w:r w:rsidRPr="005F0D53">
        <w:rPr>
          <w:b/>
          <w:sz w:val="28"/>
          <w:szCs w:val="28"/>
        </w:rPr>
        <w:t>/2</w:t>
      </w:r>
      <w:r w:rsidR="00CC4FAC" w:rsidRPr="005F0D53">
        <w:rPr>
          <w:b/>
          <w:sz w:val="28"/>
          <w:szCs w:val="28"/>
        </w:rPr>
        <w:t>4</w:t>
      </w:r>
    </w:p>
    <w:p w:rsidR="006570FA" w:rsidRPr="005F0D53" w:rsidRDefault="006570FA" w:rsidP="00304C86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5F0D53" w:rsidRDefault="00D52B2E" w:rsidP="00304C86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5F0D53">
        <w:rPr>
          <w:b/>
          <w:sz w:val="28"/>
          <w:szCs w:val="28"/>
        </w:rPr>
        <w:t>Реквизиты заявления:</w:t>
      </w:r>
      <w:r w:rsidRPr="005F0D53">
        <w:rPr>
          <w:sz w:val="28"/>
          <w:szCs w:val="28"/>
        </w:rPr>
        <w:tab/>
      </w:r>
      <w:r w:rsidR="000818A1" w:rsidRPr="005F0D53">
        <w:rPr>
          <w:sz w:val="28"/>
          <w:szCs w:val="28"/>
        </w:rPr>
        <w:t xml:space="preserve">от </w:t>
      </w:r>
      <w:r w:rsidR="00FB05CF" w:rsidRPr="005F0D53">
        <w:rPr>
          <w:sz w:val="28"/>
          <w:szCs w:val="28"/>
        </w:rPr>
        <w:t xml:space="preserve">09.09.2024 </w:t>
      </w:r>
      <w:r w:rsidR="000818A1" w:rsidRPr="005F0D53">
        <w:rPr>
          <w:sz w:val="28"/>
          <w:szCs w:val="28"/>
        </w:rPr>
        <w:t xml:space="preserve">№ </w:t>
      </w:r>
      <w:r w:rsidR="00FB05CF" w:rsidRPr="005F0D53">
        <w:rPr>
          <w:sz w:val="28"/>
          <w:szCs w:val="28"/>
        </w:rPr>
        <w:t>01-16881/24О</w:t>
      </w:r>
      <w:r w:rsidR="007755C0" w:rsidRPr="005F0D53">
        <w:rPr>
          <w:sz w:val="28"/>
          <w:szCs w:val="28"/>
        </w:rPr>
        <w:tab/>
      </w:r>
    </w:p>
    <w:p w:rsidR="00D52B2E" w:rsidRPr="005F0D53" w:rsidRDefault="00D52B2E" w:rsidP="00304C86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7F6FDD" w:rsidRPr="005F0D53" w:rsidRDefault="00D52B2E" w:rsidP="00304C86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5F0D53">
        <w:rPr>
          <w:b/>
          <w:sz w:val="28"/>
          <w:szCs w:val="28"/>
        </w:rPr>
        <w:t xml:space="preserve">Информация о заявителе: </w:t>
      </w:r>
      <w:r w:rsidRPr="005F0D53">
        <w:rPr>
          <w:b/>
          <w:sz w:val="28"/>
          <w:szCs w:val="28"/>
        </w:rPr>
        <w:tab/>
      </w:r>
      <w:r w:rsidR="00F91C43">
        <w:rPr>
          <w:sz w:val="28"/>
          <w:szCs w:val="28"/>
        </w:rPr>
        <w:t>***</w:t>
      </w:r>
    </w:p>
    <w:p w:rsidR="00D52B2E" w:rsidRPr="005F0D53" w:rsidRDefault="00D52B2E" w:rsidP="00304C86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</w:p>
    <w:p w:rsidR="004214A6" w:rsidRPr="005F0D53" w:rsidRDefault="00A70465" w:rsidP="00304C86">
      <w:pPr>
        <w:spacing w:line="276" w:lineRule="auto"/>
        <w:ind w:left="5387" w:right="-2" w:hanging="5387"/>
        <w:jc w:val="both"/>
        <w:rPr>
          <w:sz w:val="28"/>
          <w:szCs w:val="28"/>
        </w:rPr>
      </w:pPr>
      <w:r w:rsidRPr="00F41A8D">
        <w:rPr>
          <w:b/>
          <w:spacing w:val="-8"/>
          <w:sz w:val="28"/>
          <w:szCs w:val="28"/>
        </w:rPr>
        <w:t>Кадастровый номер</w:t>
      </w:r>
      <w:r w:rsidR="00D52B2E" w:rsidRPr="00F41A8D">
        <w:rPr>
          <w:b/>
          <w:spacing w:val="-8"/>
          <w:sz w:val="28"/>
          <w:szCs w:val="28"/>
        </w:rPr>
        <w:t xml:space="preserve"> объект</w:t>
      </w:r>
      <w:r w:rsidRPr="00F41A8D">
        <w:rPr>
          <w:b/>
          <w:spacing w:val="-8"/>
          <w:sz w:val="28"/>
          <w:szCs w:val="28"/>
        </w:rPr>
        <w:t>а</w:t>
      </w:r>
      <w:r w:rsidR="00A80D30" w:rsidRPr="00F41A8D">
        <w:rPr>
          <w:b/>
          <w:spacing w:val="-8"/>
          <w:sz w:val="28"/>
          <w:szCs w:val="28"/>
        </w:rPr>
        <w:t xml:space="preserve"> </w:t>
      </w:r>
      <w:r w:rsidR="00B3026D" w:rsidRPr="00F41A8D">
        <w:rPr>
          <w:b/>
          <w:spacing w:val="-8"/>
          <w:sz w:val="28"/>
          <w:szCs w:val="28"/>
        </w:rPr>
        <w:t>недвижимости:</w:t>
      </w:r>
      <w:r w:rsidR="00B3026D" w:rsidRPr="00F41A8D">
        <w:rPr>
          <w:b/>
          <w:spacing w:val="-8"/>
          <w:sz w:val="28"/>
          <w:szCs w:val="28"/>
        </w:rPr>
        <w:tab/>
      </w:r>
      <w:r w:rsidR="007F6FDD" w:rsidRPr="005F0D53">
        <w:rPr>
          <w:sz w:val="28"/>
          <w:szCs w:val="28"/>
        </w:rPr>
        <w:t>77:05:0001010:3811</w:t>
      </w:r>
    </w:p>
    <w:p w:rsidR="002247A4" w:rsidRPr="005F0D53" w:rsidRDefault="00D52B2E" w:rsidP="00304C86">
      <w:pPr>
        <w:tabs>
          <w:tab w:val="left" w:pos="5387"/>
        </w:tabs>
        <w:spacing w:line="276" w:lineRule="auto"/>
        <w:ind w:left="5387" w:right="-2" w:hanging="5387"/>
        <w:jc w:val="both"/>
        <w:rPr>
          <w:sz w:val="28"/>
          <w:szCs w:val="28"/>
        </w:rPr>
      </w:pPr>
      <w:r w:rsidRPr="005F0D53">
        <w:rPr>
          <w:b/>
          <w:sz w:val="28"/>
          <w:szCs w:val="28"/>
        </w:rPr>
        <w:t xml:space="preserve">Адрес: </w:t>
      </w:r>
      <w:r w:rsidRPr="005F0D53">
        <w:rPr>
          <w:b/>
          <w:sz w:val="28"/>
          <w:szCs w:val="28"/>
        </w:rPr>
        <w:tab/>
      </w:r>
      <w:r w:rsidR="002247A4" w:rsidRPr="005F0D53">
        <w:rPr>
          <w:sz w:val="28"/>
          <w:szCs w:val="28"/>
        </w:rPr>
        <w:t xml:space="preserve">г. Москва, </w:t>
      </w:r>
      <w:proofErr w:type="spellStart"/>
      <w:r w:rsidR="007F6FDD" w:rsidRPr="005F0D53">
        <w:rPr>
          <w:sz w:val="28"/>
          <w:szCs w:val="28"/>
        </w:rPr>
        <w:t>вн</w:t>
      </w:r>
      <w:proofErr w:type="spellEnd"/>
      <w:r w:rsidR="007F6FDD" w:rsidRPr="005F0D53">
        <w:rPr>
          <w:sz w:val="28"/>
          <w:szCs w:val="28"/>
        </w:rPr>
        <w:t xml:space="preserve">. тер. г. муниципальный округ Донской, </w:t>
      </w:r>
      <w:r w:rsidR="00AD0685" w:rsidRPr="005F0D53">
        <w:rPr>
          <w:sz w:val="28"/>
          <w:szCs w:val="28"/>
        </w:rPr>
        <w:t xml:space="preserve">ул. </w:t>
      </w:r>
      <w:r w:rsidR="007F6FDD" w:rsidRPr="005F0D53">
        <w:rPr>
          <w:sz w:val="28"/>
          <w:szCs w:val="28"/>
        </w:rPr>
        <w:t xml:space="preserve">Орджоникидзе, </w:t>
      </w:r>
      <w:r w:rsidR="005F0D53">
        <w:rPr>
          <w:sz w:val="28"/>
          <w:szCs w:val="28"/>
        </w:rPr>
        <w:br/>
      </w:r>
      <w:r w:rsidR="007F6FDD" w:rsidRPr="005F0D53">
        <w:rPr>
          <w:sz w:val="28"/>
          <w:szCs w:val="28"/>
        </w:rPr>
        <w:t>д. 11, стр. 32, пом. 1Ц</w:t>
      </w:r>
    </w:p>
    <w:p w:rsidR="007F6FDD" w:rsidRPr="005F0D53" w:rsidRDefault="007F6FDD" w:rsidP="00304C86">
      <w:pPr>
        <w:spacing w:line="276" w:lineRule="auto"/>
        <w:ind w:left="5387" w:right="-2" w:hanging="5387"/>
        <w:jc w:val="both"/>
        <w:rPr>
          <w:b/>
          <w:sz w:val="28"/>
          <w:szCs w:val="28"/>
        </w:rPr>
      </w:pPr>
    </w:p>
    <w:p w:rsidR="007F6FDD" w:rsidRPr="005F0D53" w:rsidRDefault="007F6FDD" w:rsidP="00304C86">
      <w:pPr>
        <w:spacing w:line="276" w:lineRule="auto"/>
        <w:ind w:left="5387" w:right="-2" w:hanging="5387"/>
        <w:jc w:val="both"/>
        <w:rPr>
          <w:sz w:val="28"/>
          <w:szCs w:val="28"/>
        </w:rPr>
      </w:pPr>
      <w:r w:rsidRPr="00F41A8D">
        <w:rPr>
          <w:b/>
          <w:spacing w:val="-8"/>
          <w:sz w:val="28"/>
          <w:szCs w:val="28"/>
        </w:rPr>
        <w:t>Кадастровый номер объекта недвижимости:</w:t>
      </w:r>
      <w:r w:rsidRPr="00F41A8D">
        <w:rPr>
          <w:b/>
          <w:spacing w:val="-8"/>
          <w:sz w:val="28"/>
          <w:szCs w:val="28"/>
        </w:rPr>
        <w:tab/>
      </w:r>
      <w:r w:rsidRPr="005F0D53">
        <w:rPr>
          <w:sz w:val="28"/>
          <w:szCs w:val="28"/>
        </w:rPr>
        <w:t>77:05:0001010:3812</w:t>
      </w:r>
    </w:p>
    <w:p w:rsidR="00E4054C" w:rsidRPr="005F0D53" w:rsidRDefault="007F6FDD" w:rsidP="00304C86">
      <w:pPr>
        <w:tabs>
          <w:tab w:val="left" w:pos="5670"/>
        </w:tabs>
        <w:spacing w:line="276" w:lineRule="auto"/>
        <w:ind w:left="5387" w:right="-2" w:hanging="5387"/>
        <w:jc w:val="both"/>
        <w:rPr>
          <w:sz w:val="28"/>
          <w:szCs w:val="28"/>
        </w:rPr>
      </w:pPr>
      <w:r w:rsidRPr="005F0D53">
        <w:rPr>
          <w:b/>
          <w:sz w:val="28"/>
          <w:szCs w:val="28"/>
        </w:rPr>
        <w:t xml:space="preserve">Адрес: </w:t>
      </w:r>
      <w:r w:rsidRPr="005F0D53">
        <w:rPr>
          <w:b/>
          <w:sz w:val="28"/>
          <w:szCs w:val="28"/>
        </w:rPr>
        <w:tab/>
      </w:r>
      <w:r w:rsidRPr="005F0D53">
        <w:rPr>
          <w:sz w:val="28"/>
          <w:szCs w:val="28"/>
        </w:rPr>
        <w:t xml:space="preserve">г. Москва, </w:t>
      </w:r>
      <w:proofErr w:type="spellStart"/>
      <w:r w:rsidRPr="005F0D53">
        <w:rPr>
          <w:sz w:val="28"/>
          <w:szCs w:val="28"/>
        </w:rPr>
        <w:t>вн</w:t>
      </w:r>
      <w:proofErr w:type="spellEnd"/>
      <w:r w:rsidRPr="005F0D53">
        <w:rPr>
          <w:sz w:val="28"/>
          <w:szCs w:val="28"/>
        </w:rPr>
        <w:t xml:space="preserve">. тер. г. муниципальный округ Донской, </w:t>
      </w:r>
      <w:r w:rsidR="00AD0685" w:rsidRPr="005F0D53">
        <w:rPr>
          <w:sz w:val="28"/>
          <w:szCs w:val="28"/>
        </w:rPr>
        <w:t xml:space="preserve">ул. </w:t>
      </w:r>
      <w:r w:rsidRPr="005F0D53">
        <w:rPr>
          <w:sz w:val="28"/>
          <w:szCs w:val="28"/>
        </w:rPr>
        <w:t xml:space="preserve">Орджоникидзе,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>д. 11, стр. 32, пом. 1Б/1/1</w:t>
      </w:r>
    </w:p>
    <w:p w:rsidR="007F6FDD" w:rsidRPr="005F0D53" w:rsidRDefault="007F6FDD" w:rsidP="00304C86">
      <w:pPr>
        <w:spacing w:line="276" w:lineRule="auto"/>
        <w:ind w:left="5387" w:right="-2" w:hanging="5387"/>
        <w:jc w:val="both"/>
        <w:rPr>
          <w:b/>
          <w:sz w:val="28"/>
          <w:szCs w:val="28"/>
        </w:rPr>
      </w:pPr>
    </w:p>
    <w:p w:rsidR="007F6FDD" w:rsidRPr="005F0D53" w:rsidRDefault="007F6FDD" w:rsidP="00304C86">
      <w:pPr>
        <w:spacing w:line="276" w:lineRule="auto"/>
        <w:ind w:left="5387" w:right="-2" w:hanging="5387"/>
        <w:jc w:val="both"/>
        <w:rPr>
          <w:sz w:val="28"/>
          <w:szCs w:val="28"/>
        </w:rPr>
      </w:pPr>
      <w:r w:rsidRPr="00F41A8D">
        <w:rPr>
          <w:b/>
          <w:spacing w:val="-8"/>
          <w:sz w:val="28"/>
          <w:szCs w:val="28"/>
        </w:rPr>
        <w:t>Кадастро</w:t>
      </w:r>
      <w:r w:rsidR="00670899">
        <w:rPr>
          <w:b/>
          <w:spacing w:val="-8"/>
          <w:sz w:val="28"/>
          <w:szCs w:val="28"/>
        </w:rPr>
        <w:t>вый номер объекта недвижимости: </w:t>
      </w:r>
      <w:r w:rsidR="00C12BCA" w:rsidRPr="005F0D53">
        <w:rPr>
          <w:sz w:val="28"/>
          <w:szCs w:val="28"/>
        </w:rPr>
        <w:t>77:05:0001010:3813</w:t>
      </w:r>
    </w:p>
    <w:p w:rsidR="009435BE" w:rsidRPr="005F0D53" w:rsidRDefault="007F6FDD" w:rsidP="00304C86">
      <w:pPr>
        <w:tabs>
          <w:tab w:val="left" w:pos="5670"/>
        </w:tabs>
        <w:spacing w:line="276" w:lineRule="auto"/>
        <w:ind w:left="5387" w:right="-2" w:hanging="5387"/>
        <w:jc w:val="both"/>
        <w:rPr>
          <w:sz w:val="28"/>
          <w:szCs w:val="28"/>
        </w:rPr>
      </w:pPr>
      <w:r w:rsidRPr="005F0D53">
        <w:rPr>
          <w:b/>
          <w:sz w:val="28"/>
          <w:szCs w:val="28"/>
        </w:rPr>
        <w:t xml:space="preserve">Адрес: </w:t>
      </w:r>
      <w:r w:rsidRPr="005F0D53">
        <w:rPr>
          <w:b/>
          <w:sz w:val="28"/>
          <w:szCs w:val="28"/>
        </w:rPr>
        <w:tab/>
      </w:r>
      <w:r w:rsidRPr="005F0D53">
        <w:rPr>
          <w:sz w:val="28"/>
          <w:szCs w:val="28"/>
        </w:rPr>
        <w:t xml:space="preserve">г. Москва, </w:t>
      </w:r>
      <w:proofErr w:type="spellStart"/>
      <w:r w:rsidRPr="005F0D53">
        <w:rPr>
          <w:sz w:val="28"/>
          <w:szCs w:val="28"/>
        </w:rPr>
        <w:t>вн</w:t>
      </w:r>
      <w:proofErr w:type="spellEnd"/>
      <w:r w:rsidRPr="005F0D53">
        <w:rPr>
          <w:sz w:val="28"/>
          <w:szCs w:val="28"/>
        </w:rPr>
        <w:t xml:space="preserve">. тер. г. муниципальный округ Донской, </w:t>
      </w:r>
      <w:r w:rsidR="00AD0685" w:rsidRPr="005F0D53">
        <w:rPr>
          <w:sz w:val="28"/>
          <w:szCs w:val="28"/>
        </w:rPr>
        <w:t xml:space="preserve">ул. </w:t>
      </w:r>
      <w:r w:rsidRPr="005F0D53">
        <w:rPr>
          <w:sz w:val="28"/>
          <w:szCs w:val="28"/>
        </w:rPr>
        <w:t xml:space="preserve">Орджоникидзе,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 xml:space="preserve">д. 11, стр. 32, пом. </w:t>
      </w:r>
      <w:r w:rsidR="00C12BCA" w:rsidRPr="005F0D53">
        <w:rPr>
          <w:sz w:val="28"/>
          <w:szCs w:val="28"/>
        </w:rPr>
        <w:t>1/2/1</w:t>
      </w:r>
    </w:p>
    <w:p w:rsidR="009435BE" w:rsidRPr="005F0D53" w:rsidRDefault="009435BE" w:rsidP="00304C86">
      <w:pPr>
        <w:tabs>
          <w:tab w:val="left" w:pos="5670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6570FA" w:rsidRPr="005F0D53" w:rsidRDefault="006570FA" w:rsidP="00304C86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8"/>
          <w:szCs w:val="28"/>
        </w:rPr>
      </w:pPr>
      <w:r w:rsidRPr="005F0D53">
        <w:rPr>
          <w:b/>
          <w:sz w:val="28"/>
          <w:szCs w:val="28"/>
        </w:rPr>
        <w:t>Информация о проведенной проверке:</w:t>
      </w:r>
    </w:p>
    <w:p w:rsidR="00FE1161" w:rsidRPr="005F0D53" w:rsidRDefault="004B3E2D" w:rsidP="00304C8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F0D53">
        <w:rPr>
          <w:sz w:val="28"/>
          <w:szCs w:val="28"/>
        </w:rPr>
        <w:t>Государственная кадастровая оценка в городе Москве в 2023 году проведена</w:t>
      </w:r>
      <w:r w:rsidRPr="005F0D53">
        <w:rPr>
          <w:sz w:val="28"/>
          <w:szCs w:val="28"/>
        </w:rPr>
        <w:br/>
        <w:t xml:space="preserve">в соответствии с Федеральным законом от 03.07.2016 № 237-ФЗ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>«О государственной кадастровой оценке»</w:t>
      </w:r>
      <w:r w:rsidR="00C12BCA" w:rsidRPr="005F0D53">
        <w:rPr>
          <w:sz w:val="28"/>
          <w:szCs w:val="28"/>
        </w:rPr>
        <w:t>, Методическими указаниями</w:t>
      </w:r>
      <w:r w:rsidR="00037C8C" w:rsidRPr="005F0D53">
        <w:rPr>
          <w:sz w:val="28"/>
          <w:szCs w:val="28"/>
        </w:rPr>
        <w:t xml:space="preserve">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>о государственной кадастровой оценке, ут</w:t>
      </w:r>
      <w:r w:rsidR="00C12BCA" w:rsidRPr="005F0D53">
        <w:rPr>
          <w:sz w:val="28"/>
          <w:szCs w:val="28"/>
        </w:rPr>
        <w:t xml:space="preserve">вержденными приказом </w:t>
      </w:r>
      <w:proofErr w:type="spellStart"/>
      <w:r w:rsidR="00C12BCA" w:rsidRPr="005F0D53">
        <w:rPr>
          <w:sz w:val="28"/>
          <w:szCs w:val="28"/>
        </w:rPr>
        <w:t>Росреестра</w:t>
      </w:r>
      <w:proofErr w:type="spellEnd"/>
      <w:r w:rsidR="00037C8C" w:rsidRPr="005F0D53">
        <w:rPr>
          <w:sz w:val="28"/>
          <w:szCs w:val="28"/>
        </w:rPr>
        <w:t xml:space="preserve">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>от 04.08.2021 № П/0336.</w:t>
      </w:r>
    </w:p>
    <w:p w:rsidR="00975500" w:rsidRPr="005F0D53" w:rsidRDefault="00975500" w:rsidP="00304C8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F0D53">
        <w:rPr>
          <w:sz w:val="28"/>
          <w:szCs w:val="28"/>
        </w:rPr>
        <w:lastRenderedPageBreak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</w:t>
      </w:r>
      <w:r w:rsidR="00A254C5" w:rsidRPr="005F0D53">
        <w:rPr>
          <w:sz w:val="28"/>
          <w:szCs w:val="28"/>
        </w:rPr>
        <w:t>помещений</w:t>
      </w:r>
      <w:r w:rsidRPr="005F0D53">
        <w:rPr>
          <w:sz w:val="28"/>
          <w:szCs w:val="28"/>
        </w:rPr>
        <w:t xml:space="preserve"> с кадастровым</w:t>
      </w:r>
      <w:r w:rsidR="00A254C5" w:rsidRPr="005F0D53">
        <w:rPr>
          <w:sz w:val="28"/>
          <w:szCs w:val="28"/>
        </w:rPr>
        <w:t>и номерами</w:t>
      </w:r>
      <w:r w:rsidRPr="005F0D53">
        <w:rPr>
          <w:sz w:val="28"/>
          <w:szCs w:val="28"/>
        </w:rPr>
        <w:t xml:space="preserve"> </w:t>
      </w:r>
      <w:r w:rsidR="00A254C5" w:rsidRPr="005F0D53">
        <w:rPr>
          <w:sz w:val="28"/>
          <w:szCs w:val="28"/>
        </w:rPr>
        <w:t>77:05:00</w:t>
      </w:r>
      <w:r w:rsidR="00037C8C" w:rsidRPr="005F0D53">
        <w:rPr>
          <w:sz w:val="28"/>
          <w:szCs w:val="28"/>
        </w:rPr>
        <w:t>01010:3811, 77:05:0001010:3813</w:t>
      </w:r>
      <w:r w:rsidR="00463F71" w:rsidRPr="005F0D53">
        <w:rPr>
          <w:sz w:val="28"/>
          <w:szCs w:val="28"/>
        </w:rPr>
        <w:t xml:space="preserve"> </w:t>
      </w:r>
      <w:r w:rsidRPr="005F0D53">
        <w:rPr>
          <w:sz w:val="28"/>
          <w:szCs w:val="28"/>
        </w:rPr>
        <w:t xml:space="preserve">определена в размере </w:t>
      </w:r>
      <w:r w:rsidR="00A254C5" w:rsidRPr="005F0D53">
        <w:rPr>
          <w:sz w:val="28"/>
          <w:szCs w:val="28"/>
        </w:rPr>
        <w:t>47 766 </w:t>
      </w:r>
      <w:r w:rsidR="00D05285" w:rsidRPr="005F0D53">
        <w:rPr>
          <w:sz w:val="28"/>
          <w:szCs w:val="28"/>
        </w:rPr>
        <w:t>868,66 руб., 24 968 414,13 руб.</w:t>
      </w:r>
      <w:r w:rsidR="00A254C5" w:rsidRPr="005F0D53">
        <w:rPr>
          <w:sz w:val="28"/>
          <w:szCs w:val="28"/>
        </w:rPr>
        <w:t xml:space="preserve"> соответственно </w:t>
      </w:r>
      <w:r w:rsidR="00DD4F2E" w:rsidRPr="005F0D53">
        <w:rPr>
          <w:sz w:val="28"/>
          <w:szCs w:val="28"/>
        </w:rPr>
        <w:t xml:space="preserve">с учетом </w:t>
      </w:r>
      <w:r w:rsidR="00463F71" w:rsidRPr="005F0D53">
        <w:rPr>
          <w:sz w:val="28"/>
          <w:szCs w:val="28"/>
        </w:rPr>
        <w:t xml:space="preserve">их отнесения к группе </w:t>
      </w:r>
      <w:r w:rsidR="00FF7E6C" w:rsidRPr="005F0D53">
        <w:rPr>
          <w:sz w:val="28"/>
          <w:szCs w:val="28"/>
        </w:rPr>
        <w:t>4 «Объекты торговли, общественного питания, бытовог</w:t>
      </w:r>
      <w:r w:rsidR="00463F71" w:rsidRPr="005F0D53">
        <w:rPr>
          <w:sz w:val="28"/>
          <w:szCs w:val="28"/>
        </w:rPr>
        <w:t xml:space="preserve">о обслуживания, сервиса, отдыха </w:t>
      </w:r>
      <w:r w:rsidR="00FF7E6C" w:rsidRPr="005F0D53">
        <w:rPr>
          <w:sz w:val="28"/>
          <w:szCs w:val="28"/>
        </w:rPr>
        <w:t>и развлечений, включая объекты многофункцио</w:t>
      </w:r>
      <w:r w:rsidR="00463F71" w:rsidRPr="005F0D53">
        <w:rPr>
          <w:sz w:val="28"/>
          <w:szCs w:val="28"/>
        </w:rPr>
        <w:t xml:space="preserve">нального назначения», подгруппе </w:t>
      </w:r>
      <w:r w:rsidR="00FF7E6C" w:rsidRPr="005F0D53">
        <w:rPr>
          <w:sz w:val="28"/>
          <w:szCs w:val="28"/>
        </w:rPr>
        <w:t xml:space="preserve">4.1 «Объекты торговли, общественного питания, бытового обслуживания, сервиса, отдыха </w:t>
      </w:r>
      <w:r w:rsidR="005F0D53">
        <w:rPr>
          <w:sz w:val="28"/>
          <w:szCs w:val="28"/>
        </w:rPr>
        <w:br/>
      </w:r>
      <w:r w:rsidR="00FF7E6C" w:rsidRPr="005F0D53">
        <w:rPr>
          <w:sz w:val="28"/>
          <w:szCs w:val="28"/>
        </w:rPr>
        <w:t>и развлечений, включая объекты многофункционального назначения (основная территория)»</w:t>
      </w:r>
      <w:r w:rsidR="000C765A" w:rsidRPr="005F0D53">
        <w:rPr>
          <w:sz w:val="28"/>
          <w:szCs w:val="28"/>
        </w:rPr>
        <w:t xml:space="preserve">, </w:t>
      </w:r>
      <w:r w:rsidR="00A254C5" w:rsidRPr="005F0D53">
        <w:rPr>
          <w:sz w:val="28"/>
          <w:szCs w:val="28"/>
        </w:rPr>
        <w:t xml:space="preserve">кадастровая стоимость помещения с кадастровым номером 77:05:0001010:3812 определена в размере </w:t>
      </w:r>
      <w:r w:rsidR="00DB4A6D" w:rsidRPr="005F0D53">
        <w:rPr>
          <w:sz w:val="28"/>
          <w:szCs w:val="28"/>
        </w:rPr>
        <w:t>92 601 680,74</w:t>
      </w:r>
      <w:r w:rsidR="00A254C5" w:rsidRPr="005F0D53">
        <w:rPr>
          <w:sz w:val="28"/>
          <w:szCs w:val="28"/>
        </w:rPr>
        <w:t xml:space="preserve"> руб. </w:t>
      </w:r>
      <w:r w:rsidR="00DD4F2E" w:rsidRPr="005F0D53">
        <w:rPr>
          <w:sz w:val="28"/>
          <w:szCs w:val="28"/>
        </w:rPr>
        <w:t>с учетом</w:t>
      </w:r>
      <w:r w:rsidR="00A254C5" w:rsidRPr="005F0D53">
        <w:rPr>
          <w:sz w:val="28"/>
          <w:szCs w:val="28"/>
        </w:rPr>
        <w:t xml:space="preserve"> </w:t>
      </w:r>
      <w:r w:rsidR="00DB4A6D" w:rsidRPr="005F0D53">
        <w:rPr>
          <w:sz w:val="28"/>
          <w:szCs w:val="28"/>
        </w:rPr>
        <w:t>его</w:t>
      </w:r>
      <w:r w:rsidR="00463F71" w:rsidRPr="005F0D53">
        <w:rPr>
          <w:sz w:val="28"/>
          <w:szCs w:val="28"/>
        </w:rPr>
        <w:t xml:space="preserve"> отнесения </w:t>
      </w:r>
      <w:r w:rsidR="00A254C5" w:rsidRPr="005F0D53">
        <w:rPr>
          <w:sz w:val="28"/>
          <w:szCs w:val="28"/>
        </w:rPr>
        <w:t>к группе</w:t>
      </w:r>
      <w:r w:rsidR="00DB4A6D" w:rsidRPr="005F0D53">
        <w:rPr>
          <w:sz w:val="28"/>
          <w:szCs w:val="28"/>
        </w:rPr>
        <w:t xml:space="preserve"> </w:t>
      </w:r>
      <w:r w:rsidR="00A254C5" w:rsidRPr="005F0D53">
        <w:rPr>
          <w:sz w:val="28"/>
          <w:szCs w:val="28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FE6D8F" w:rsidRPr="005F0D53" w:rsidRDefault="00FE6D8F" w:rsidP="00304C8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5F0D53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183FC3">
        <w:rPr>
          <w:sz w:val="28"/>
          <w:szCs w:val="28"/>
        </w:rPr>
        <w:br/>
      </w:r>
      <w:r w:rsidRPr="005F0D53">
        <w:rPr>
          <w:sz w:val="28"/>
          <w:szCs w:val="28"/>
        </w:rPr>
        <w:t>при определении кадастровой стоимости помещений с кадастровыми номерами 77:05:0001010:3811,</w:t>
      </w:r>
      <w:r w:rsidR="00123492" w:rsidRPr="005F0D53">
        <w:rPr>
          <w:sz w:val="28"/>
          <w:szCs w:val="28"/>
        </w:rPr>
        <w:t xml:space="preserve"> 77:05:0001010:3812,</w:t>
      </w:r>
      <w:r w:rsidR="00463F71" w:rsidRPr="005F0D53">
        <w:rPr>
          <w:sz w:val="28"/>
          <w:szCs w:val="28"/>
        </w:rPr>
        <w:t xml:space="preserve"> 77:05:0001010:3813</w:t>
      </w:r>
      <w:r w:rsidRPr="005F0D53">
        <w:rPr>
          <w:sz w:val="28"/>
          <w:szCs w:val="28"/>
        </w:rPr>
        <w:t xml:space="preserve">. На основании информации, предоставленной Государственным бюджетным учреждением </w:t>
      </w:r>
      <w:r w:rsidR="00183FC3">
        <w:rPr>
          <w:sz w:val="28"/>
          <w:szCs w:val="28"/>
        </w:rPr>
        <w:br/>
      </w:r>
      <w:r w:rsidRPr="005F0D53">
        <w:rPr>
          <w:sz w:val="28"/>
          <w:szCs w:val="28"/>
        </w:rPr>
        <w:t xml:space="preserve">города Москвы «Московский контрольно-мониторинговый центр недвижимости»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 xml:space="preserve">(далее – ГБУ «МКМЦН»), кадастровая стоимость </w:t>
      </w:r>
      <w:r w:rsidR="00123492" w:rsidRPr="005F0D53">
        <w:rPr>
          <w:sz w:val="28"/>
          <w:szCs w:val="28"/>
        </w:rPr>
        <w:t xml:space="preserve">помещений с кадастровыми номерами 77:05:0001010:3811, </w:t>
      </w:r>
      <w:r w:rsidR="00463F71" w:rsidRPr="005F0D53">
        <w:rPr>
          <w:sz w:val="28"/>
          <w:szCs w:val="28"/>
        </w:rPr>
        <w:t>77:05:0001010:3813</w:t>
      </w:r>
      <w:r w:rsidR="00123492" w:rsidRPr="005F0D53">
        <w:rPr>
          <w:sz w:val="28"/>
          <w:szCs w:val="28"/>
        </w:rPr>
        <w:t xml:space="preserve"> </w:t>
      </w:r>
      <w:r w:rsidRPr="005F0D53">
        <w:rPr>
          <w:sz w:val="28"/>
          <w:szCs w:val="28"/>
        </w:rPr>
        <w:t xml:space="preserve">пересчитана </w:t>
      </w:r>
      <w:r w:rsidR="00593CA4" w:rsidRPr="005F0D53">
        <w:rPr>
          <w:color w:val="000000" w:themeColor="text1"/>
          <w:sz w:val="28"/>
          <w:szCs w:val="28"/>
        </w:rPr>
        <w:t xml:space="preserve">с учетом </w:t>
      </w:r>
      <w:r w:rsidR="005F0D53">
        <w:rPr>
          <w:color w:val="000000" w:themeColor="text1"/>
          <w:sz w:val="28"/>
          <w:szCs w:val="28"/>
        </w:rPr>
        <w:br/>
      </w:r>
      <w:r w:rsidR="00593CA4" w:rsidRPr="005F0D53">
        <w:rPr>
          <w:color w:val="000000" w:themeColor="text1"/>
          <w:sz w:val="28"/>
          <w:szCs w:val="28"/>
        </w:rPr>
        <w:t xml:space="preserve">их отнесения к группе 7 «Объекты производственного назначения», подгруппе </w:t>
      </w:r>
      <w:r w:rsidR="00183FC3">
        <w:rPr>
          <w:color w:val="000000" w:themeColor="text1"/>
          <w:sz w:val="28"/>
          <w:szCs w:val="28"/>
        </w:rPr>
        <w:br/>
      </w:r>
      <w:r w:rsidR="00593CA4" w:rsidRPr="005F0D53">
        <w:rPr>
          <w:color w:val="000000" w:themeColor="text1"/>
          <w:sz w:val="28"/>
          <w:szCs w:val="28"/>
        </w:rPr>
        <w:t xml:space="preserve">7.9 «Складские объекты»; </w:t>
      </w:r>
      <w:r w:rsidR="00593CA4" w:rsidRPr="005F0D53">
        <w:rPr>
          <w:sz w:val="28"/>
          <w:szCs w:val="28"/>
        </w:rPr>
        <w:t xml:space="preserve">помещения с кадастровым номером 77:05:0001010:3812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>с учетом</w:t>
      </w:r>
      <w:r w:rsidR="00593CA4" w:rsidRPr="005F0D53">
        <w:rPr>
          <w:sz w:val="28"/>
          <w:szCs w:val="28"/>
        </w:rPr>
        <w:t xml:space="preserve"> </w:t>
      </w:r>
      <w:r w:rsidR="00593CA4" w:rsidRPr="005F0D53">
        <w:rPr>
          <w:color w:val="000000" w:themeColor="text1"/>
          <w:sz w:val="28"/>
          <w:szCs w:val="28"/>
        </w:rPr>
        <w:t xml:space="preserve">отнесения его к группе 7 «Объекты производственного назначения», подгруппе 7.9 «Складские объекты» </w:t>
      </w:r>
      <w:r w:rsidR="00593CA4" w:rsidRPr="005F0D53">
        <w:rPr>
          <w:sz w:val="28"/>
          <w:szCs w:val="28"/>
        </w:rPr>
        <w:t xml:space="preserve">и </w:t>
      </w:r>
      <w:r w:rsidRPr="005F0D53">
        <w:rPr>
          <w:sz w:val="28"/>
          <w:szCs w:val="28"/>
        </w:rPr>
        <w:t xml:space="preserve">применения коэффициента экспликации </w:t>
      </w:r>
      <w:r w:rsidR="00593CA4" w:rsidRPr="005F0D53">
        <w:rPr>
          <w:sz w:val="28"/>
          <w:szCs w:val="28"/>
        </w:rPr>
        <w:t>1.2728970737</w:t>
      </w:r>
      <w:r w:rsidRPr="005F0D53">
        <w:rPr>
          <w:sz w:val="28"/>
          <w:szCs w:val="28"/>
        </w:rPr>
        <w:t>.</w:t>
      </w:r>
    </w:p>
    <w:p w:rsidR="00FE6D8F" w:rsidRPr="005F0D53" w:rsidRDefault="00FE6D8F" w:rsidP="00304C8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F0D53">
        <w:rPr>
          <w:sz w:val="28"/>
          <w:szCs w:val="28"/>
        </w:rPr>
        <w:t xml:space="preserve">Удельный показатель кадастровой стоимости </w:t>
      </w:r>
      <w:r w:rsidR="00593CA4" w:rsidRPr="005F0D53">
        <w:rPr>
          <w:sz w:val="28"/>
          <w:szCs w:val="28"/>
        </w:rPr>
        <w:t>помещения</w:t>
      </w:r>
      <w:r w:rsidRPr="005F0D53">
        <w:rPr>
          <w:sz w:val="28"/>
          <w:szCs w:val="28"/>
        </w:rPr>
        <w:t xml:space="preserve"> с кадастровым номером </w:t>
      </w:r>
      <w:r w:rsidR="00593CA4" w:rsidRPr="005F0D53">
        <w:rPr>
          <w:sz w:val="28"/>
          <w:szCs w:val="28"/>
        </w:rPr>
        <w:t xml:space="preserve">77:05:0001010:3812 </w:t>
      </w:r>
      <w:r w:rsidRPr="005F0D53">
        <w:rPr>
          <w:sz w:val="28"/>
          <w:szCs w:val="28"/>
        </w:rPr>
        <w:t xml:space="preserve">рассчитан методом статистического моделирования </w:t>
      </w:r>
      <w:r w:rsidR="005F0D53">
        <w:rPr>
          <w:sz w:val="28"/>
          <w:szCs w:val="28"/>
        </w:rPr>
        <w:br/>
      </w:r>
      <w:r w:rsidRPr="005F0D53">
        <w:rPr>
          <w:sz w:val="28"/>
          <w:szCs w:val="28"/>
        </w:rPr>
        <w:t>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2678CD" w:rsidRPr="005F0D53" w:rsidRDefault="00FE6D8F" w:rsidP="00304C8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F0D5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317C6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317C6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317C6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317C6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317C6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317C6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05285" w:rsidRDefault="00D05285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8C42D0" w:rsidRPr="000034C1" w:rsidRDefault="008C42D0" w:rsidP="00304C86">
      <w:pPr>
        <w:tabs>
          <w:tab w:val="left" w:pos="5245"/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0034C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8C42D0" w:rsidRPr="005A0DC9" w:rsidRDefault="008C42D0" w:rsidP="008C42D0">
      <w:pPr>
        <w:tabs>
          <w:tab w:val="left" w:pos="5245"/>
          <w:tab w:val="left" w:pos="5812"/>
        </w:tabs>
        <w:spacing w:line="252" w:lineRule="auto"/>
        <w:jc w:val="both"/>
        <w:rPr>
          <w:b/>
          <w:sz w:val="25"/>
          <w:szCs w:val="25"/>
        </w:rPr>
      </w:pPr>
    </w:p>
    <w:tbl>
      <w:tblPr>
        <w:tblStyle w:val="31"/>
        <w:tblW w:w="10046" w:type="dxa"/>
        <w:jc w:val="center"/>
        <w:tblLook w:val="04A0" w:firstRow="1" w:lastRow="0" w:firstColumn="1" w:lastColumn="0" w:noHBand="0" w:noVBand="1"/>
      </w:tblPr>
      <w:tblGrid>
        <w:gridCol w:w="2050"/>
        <w:gridCol w:w="1758"/>
        <w:gridCol w:w="3007"/>
        <w:gridCol w:w="1675"/>
        <w:gridCol w:w="1556"/>
      </w:tblGrid>
      <w:tr w:rsidR="00814DB1" w:rsidRPr="00901993" w:rsidTr="000034C1">
        <w:trPr>
          <w:trHeight w:val="1242"/>
          <w:tblHeader/>
          <w:jc w:val="center"/>
        </w:trPr>
        <w:tc>
          <w:tcPr>
            <w:tcW w:w="985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884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505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842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783" w:type="pct"/>
            <w:vAlign w:val="center"/>
          </w:tcPr>
          <w:p w:rsidR="006317C6" w:rsidRPr="00901993" w:rsidRDefault="006317C6" w:rsidP="00980652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14DB1" w:rsidRPr="005C7884" w:rsidTr="000034C1">
        <w:trPr>
          <w:trHeight w:val="1242"/>
          <w:jc w:val="center"/>
        </w:trPr>
        <w:tc>
          <w:tcPr>
            <w:tcW w:w="985" w:type="pct"/>
            <w:vAlign w:val="center"/>
            <w:hideMark/>
          </w:tcPr>
          <w:p w:rsidR="006317C6" w:rsidRPr="00246B03" w:rsidRDefault="00EA08D6" w:rsidP="00394D87">
            <w:pPr>
              <w:jc w:val="center"/>
              <w:rPr>
                <w:sz w:val="21"/>
                <w:szCs w:val="21"/>
              </w:rPr>
            </w:pPr>
            <w:r w:rsidRPr="008D22FD">
              <w:rPr>
                <w:sz w:val="22"/>
                <w:szCs w:val="22"/>
              </w:rPr>
              <w:t>77:05:0001010:3811</w:t>
            </w:r>
          </w:p>
        </w:tc>
        <w:tc>
          <w:tcPr>
            <w:tcW w:w="884" w:type="pct"/>
            <w:vAlign w:val="center"/>
          </w:tcPr>
          <w:p w:rsidR="006317C6" w:rsidRPr="002F3A1B" w:rsidRDefault="00EA08D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47 766 868,66</w:t>
            </w:r>
          </w:p>
        </w:tc>
        <w:tc>
          <w:tcPr>
            <w:tcW w:w="1505" w:type="pct"/>
            <w:vMerge w:val="restart"/>
            <w:vAlign w:val="center"/>
            <w:hideMark/>
          </w:tcPr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F3A1B">
              <w:rPr>
                <w:sz w:val="22"/>
                <w:szCs w:val="22"/>
              </w:rPr>
              <w:br/>
              <w:t>от 08 ноября 2023 года</w:t>
            </w:r>
          </w:p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№ 91214</w:t>
            </w:r>
            <w:r w:rsidRPr="002F3A1B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F3A1B">
              <w:rPr>
                <w:sz w:val="22"/>
                <w:szCs w:val="22"/>
              </w:rPr>
              <w:t>машино</w:t>
            </w:r>
            <w:proofErr w:type="spellEnd"/>
            <w:r w:rsidRPr="002F3A1B">
              <w:rPr>
                <w:sz w:val="22"/>
                <w:szCs w:val="22"/>
              </w:rPr>
              <w:t>-мест, расположенных</w:t>
            </w:r>
          </w:p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на территории</w:t>
            </w:r>
          </w:p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города Москвы,</w:t>
            </w:r>
          </w:p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по состоянию</w:t>
            </w:r>
          </w:p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842" w:type="pct"/>
            <w:vAlign w:val="center"/>
          </w:tcPr>
          <w:p w:rsidR="006317C6" w:rsidRPr="002F3A1B" w:rsidRDefault="00EA08D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23 688 774,41</w:t>
            </w:r>
          </w:p>
        </w:tc>
        <w:tc>
          <w:tcPr>
            <w:tcW w:w="783" w:type="pct"/>
            <w:vAlign w:val="center"/>
            <w:hideMark/>
          </w:tcPr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01.01.2023</w:t>
            </w:r>
          </w:p>
        </w:tc>
      </w:tr>
      <w:tr w:rsidR="00814DB1" w:rsidRPr="005C7884" w:rsidTr="000034C1">
        <w:trPr>
          <w:trHeight w:val="1242"/>
          <w:jc w:val="center"/>
        </w:trPr>
        <w:tc>
          <w:tcPr>
            <w:tcW w:w="985" w:type="pct"/>
            <w:vAlign w:val="center"/>
          </w:tcPr>
          <w:p w:rsidR="006317C6" w:rsidRPr="00246B03" w:rsidRDefault="00EA08D6" w:rsidP="00394D87">
            <w:pPr>
              <w:jc w:val="center"/>
              <w:rPr>
                <w:sz w:val="21"/>
                <w:szCs w:val="21"/>
              </w:rPr>
            </w:pPr>
            <w:r w:rsidRPr="008D22FD">
              <w:rPr>
                <w:sz w:val="22"/>
                <w:szCs w:val="22"/>
              </w:rPr>
              <w:t>77:05:0001010:3812</w:t>
            </w:r>
          </w:p>
        </w:tc>
        <w:tc>
          <w:tcPr>
            <w:tcW w:w="884" w:type="pct"/>
            <w:vAlign w:val="center"/>
          </w:tcPr>
          <w:p w:rsidR="006317C6" w:rsidRPr="002F3A1B" w:rsidRDefault="00EA08D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92 601 680,74</w:t>
            </w:r>
          </w:p>
        </w:tc>
        <w:tc>
          <w:tcPr>
            <w:tcW w:w="1505" w:type="pct"/>
            <w:vMerge/>
            <w:vAlign w:val="center"/>
          </w:tcPr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:rsidR="006317C6" w:rsidRPr="002F3A1B" w:rsidRDefault="00EA08D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49 838 508,64</w:t>
            </w:r>
          </w:p>
        </w:tc>
        <w:tc>
          <w:tcPr>
            <w:tcW w:w="783" w:type="pct"/>
            <w:vAlign w:val="center"/>
          </w:tcPr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01.01.2023</w:t>
            </w:r>
          </w:p>
        </w:tc>
      </w:tr>
      <w:tr w:rsidR="00814DB1" w:rsidRPr="005C7884" w:rsidTr="000034C1">
        <w:trPr>
          <w:trHeight w:val="1242"/>
          <w:jc w:val="center"/>
        </w:trPr>
        <w:tc>
          <w:tcPr>
            <w:tcW w:w="985" w:type="pct"/>
            <w:vAlign w:val="center"/>
          </w:tcPr>
          <w:p w:rsidR="006317C6" w:rsidRPr="00F174A8" w:rsidRDefault="00EA08D6" w:rsidP="00246B03">
            <w:pPr>
              <w:jc w:val="center"/>
              <w:rPr>
                <w:sz w:val="22"/>
                <w:szCs w:val="22"/>
              </w:rPr>
            </w:pPr>
            <w:r w:rsidRPr="00EA08D6">
              <w:rPr>
                <w:sz w:val="22"/>
                <w:szCs w:val="22"/>
              </w:rPr>
              <w:t>77:05:0001010:381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84" w:type="pct"/>
            <w:vAlign w:val="center"/>
          </w:tcPr>
          <w:p w:rsidR="006317C6" w:rsidRPr="002F3A1B" w:rsidRDefault="00EA08D6" w:rsidP="00246B03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24 968 414,13</w:t>
            </w:r>
          </w:p>
        </w:tc>
        <w:tc>
          <w:tcPr>
            <w:tcW w:w="1505" w:type="pct"/>
            <w:vMerge/>
            <w:vAlign w:val="center"/>
          </w:tcPr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pct"/>
            <w:vAlign w:val="center"/>
          </w:tcPr>
          <w:p w:rsidR="006317C6" w:rsidRPr="002F3A1B" w:rsidRDefault="00EA08D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8 397 042,52</w:t>
            </w:r>
          </w:p>
        </w:tc>
        <w:tc>
          <w:tcPr>
            <w:tcW w:w="783" w:type="pct"/>
            <w:vAlign w:val="center"/>
          </w:tcPr>
          <w:p w:rsidR="006317C6" w:rsidRPr="002F3A1B" w:rsidRDefault="006317C6" w:rsidP="00394D87">
            <w:pPr>
              <w:jc w:val="center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01.01.2023</w:t>
            </w:r>
          </w:p>
        </w:tc>
      </w:tr>
    </w:tbl>
    <w:p w:rsidR="006317C6" w:rsidRPr="00DD4F2E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sectPr w:rsidR="006317C6" w:rsidRPr="00DD4F2E" w:rsidSect="00AD068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91C4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4C1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C8C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65A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3492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3A12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3FC3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9FA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6B03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A1B"/>
    <w:rsid w:val="002F3D9E"/>
    <w:rsid w:val="002F4AF2"/>
    <w:rsid w:val="002F5D09"/>
    <w:rsid w:val="002F5D69"/>
    <w:rsid w:val="002F610F"/>
    <w:rsid w:val="002F78B9"/>
    <w:rsid w:val="002F7BBE"/>
    <w:rsid w:val="0030023B"/>
    <w:rsid w:val="00300770"/>
    <w:rsid w:val="0030271A"/>
    <w:rsid w:val="0030385A"/>
    <w:rsid w:val="00303D7F"/>
    <w:rsid w:val="00304C86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D87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398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3F71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AA4"/>
    <w:rsid w:val="004F0EAE"/>
    <w:rsid w:val="004F254E"/>
    <w:rsid w:val="004F27A6"/>
    <w:rsid w:val="004F357E"/>
    <w:rsid w:val="004F3D79"/>
    <w:rsid w:val="004F4821"/>
    <w:rsid w:val="004F4B2C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3CA4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D53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17C6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0899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150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5C0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4DB1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2FA2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42D0"/>
    <w:rsid w:val="008C574D"/>
    <w:rsid w:val="008C6629"/>
    <w:rsid w:val="008C6B04"/>
    <w:rsid w:val="008C6FD8"/>
    <w:rsid w:val="008C6FEE"/>
    <w:rsid w:val="008D22FD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89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5BE"/>
    <w:rsid w:val="009438F4"/>
    <w:rsid w:val="0094705F"/>
    <w:rsid w:val="009477F8"/>
    <w:rsid w:val="009523A3"/>
    <w:rsid w:val="00953A19"/>
    <w:rsid w:val="00953BDC"/>
    <w:rsid w:val="009540AE"/>
    <w:rsid w:val="009547E0"/>
    <w:rsid w:val="0095565B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068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17625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4C0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285"/>
    <w:rsid w:val="00D05666"/>
    <w:rsid w:val="00D05CCD"/>
    <w:rsid w:val="00D063DA"/>
    <w:rsid w:val="00D070E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BC"/>
    <w:rsid w:val="00DC36FC"/>
    <w:rsid w:val="00DC4DD1"/>
    <w:rsid w:val="00DC57ED"/>
    <w:rsid w:val="00DC62FB"/>
    <w:rsid w:val="00DC6EA5"/>
    <w:rsid w:val="00DC719C"/>
    <w:rsid w:val="00DD3660"/>
    <w:rsid w:val="00DD3827"/>
    <w:rsid w:val="00DD4F2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6899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015F"/>
    <w:rsid w:val="00EA08D6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290F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A8D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77437"/>
    <w:rsid w:val="00F80ED3"/>
    <w:rsid w:val="00F82242"/>
    <w:rsid w:val="00F83370"/>
    <w:rsid w:val="00F8576F"/>
    <w:rsid w:val="00F86B0D"/>
    <w:rsid w:val="00F872B3"/>
    <w:rsid w:val="00F902EE"/>
    <w:rsid w:val="00F91C43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5CF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D8F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A5F88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6317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B768-1A9E-4F9E-80ED-DC8922F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463</Words>
  <Characters>3704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2024-10-01T13:56:00Z</dcterms:created>
  <dcterms:modified xsi:type="dcterms:W3CDTF">2024-10-04T10:20:00Z</dcterms:modified>
</cp:coreProperties>
</file>