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CE2F00" w:rsidRDefault="00CE2F00" w:rsidP="002D3D3D">
      <w:pPr>
        <w:ind w:left="284"/>
        <w:jc w:val="center"/>
        <w:rPr>
          <w:b/>
        </w:rPr>
      </w:pPr>
    </w:p>
    <w:p w:rsidR="00CE2F00" w:rsidRDefault="00CE2F00" w:rsidP="002D3D3D">
      <w:pPr>
        <w:ind w:left="284"/>
        <w:jc w:val="center"/>
        <w:rPr>
          <w:b/>
        </w:rPr>
      </w:pPr>
    </w:p>
    <w:p w:rsidR="00CE2F00" w:rsidRDefault="00CE2F00" w:rsidP="002D3D3D">
      <w:pPr>
        <w:ind w:left="284"/>
        <w:jc w:val="center"/>
        <w:rPr>
          <w:b/>
        </w:rPr>
      </w:pPr>
    </w:p>
    <w:p w:rsidR="00CE2F00" w:rsidRDefault="00CE2F00" w:rsidP="002D3D3D">
      <w:pPr>
        <w:ind w:left="284"/>
        <w:jc w:val="center"/>
        <w:rPr>
          <w:b/>
        </w:rPr>
      </w:pPr>
    </w:p>
    <w:p w:rsidR="00CE2F00" w:rsidRDefault="00CE2F00" w:rsidP="002D3D3D">
      <w:pPr>
        <w:ind w:left="284"/>
        <w:jc w:val="center"/>
        <w:rPr>
          <w:b/>
        </w:rPr>
      </w:pPr>
    </w:p>
    <w:p w:rsidR="00CE2F00" w:rsidRDefault="00CE2F00" w:rsidP="002D3D3D">
      <w:pPr>
        <w:ind w:left="284"/>
        <w:jc w:val="center"/>
        <w:rPr>
          <w:b/>
        </w:rPr>
      </w:pPr>
    </w:p>
    <w:p w:rsidR="00CE2F00" w:rsidRDefault="00CE2F00" w:rsidP="002D3D3D">
      <w:pPr>
        <w:ind w:left="284"/>
        <w:jc w:val="center"/>
        <w:rPr>
          <w:b/>
        </w:rPr>
      </w:pPr>
    </w:p>
    <w:p w:rsidR="00CE2F00" w:rsidRDefault="00CE2F00" w:rsidP="002D3D3D">
      <w:pPr>
        <w:ind w:left="284"/>
        <w:jc w:val="center"/>
        <w:rPr>
          <w:b/>
        </w:rPr>
      </w:pPr>
    </w:p>
    <w:p w:rsidR="006570FA" w:rsidRPr="002D3D3D" w:rsidRDefault="006570FA" w:rsidP="002D3D3D">
      <w:pPr>
        <w:ind w:left="284"/>
        <w:jc w:val="center"/>
        <w:rPr>
          <w:b/>
        </w:rPr>
      </w:pPr>
      <w:bookmarkStart w:id="0" w:name="_GoBack"/>
      <w:bookmarkEnd w:id="0"/>
      <w:r w:rsidRPr="002D3D3D">
        <w:rPr>
          <w:b/>
        </w:rPr>
        <w:t>РЕШЕНИЕ</w:t>
      </w:r>
    </w:p>
    <w:p w:rsidR="00070523" w:rsidRPr="002D3D3D" w:rsidRDefault="002835F7" w:rsidP="002D3D3D">
      <w:pPr>
        <w:ind w:left="284"/>
        <w:jc w:val="center"/>
        <w:rPr>
          <w:b/>
        </w:rPr>
      </w:pPr>
      <w:r w:rsidRPr="002D3D3D">
        <w:rPr>
          <w:b/>
        </w:rPr>
        <w:t>об отказе в пересчете кадастровой стоимости</w:t>
      </w:r>
    </w:p>
    <w:p w:rsidR="006570FA" w:rsidRPr="002D3D3D" w:rsidRDefault="006570FA" w:rsidP="002D3D3D">
      <w:pPr>
        <w:contextualSpacing/>
        <w:jc w:val="center"/>
        <w:rPr>
          <w:b/>
        </w:rPr>
      </w:pPr>
    </w:p>
    <w:p w:rsidR="006570FA" w:rsidRPr="002D3D3D" w:rsidRDefault="006570FA" w:rsidP="002D3D3D">
      <w:pPr>
        <w:ind w:right="-2"/>
        <w:rPr>
          <w:b/>
        </w:rPr>
      </w:pPr>
      <w:r w:rsidRPr="002D3D3D">
        <w:rPr>
          <w:b/>
        </w:rPr>
        <w:t>«</w:t>
      </w:r>
      <w:r w:rsidR="00A93E77" w:rsidRPr="002D3D3D">
        <w:rPr>
          <w:b/>
        </w:rPr>
        <w:t>1</w:t>
      </w:r>
      <w:r w:rsidR="00760D0D">
        <w:rPr>
          <w:b/>
        </w:rPr>
        <w:t>8</w:t>
      </w:r>
      <w:r w:rsidRPr="002D3D3D">
        <w:rPr>
          <w:b/>
        </w:rPr>
        <w:t xml:space="preserve">» </w:t>
      </w:r>
      <w:r w:rsidR="00A93E77" w:rsidRPr="002D3D3D">
        <w:rPr>
          <w:b/>
        </w:rPr>
        <w:t>сентября</w:t>
      </w:r>
      <w:r w:rsidRPr="002D3D3D">
        <w:rPr>
          <w:b/>
        </w:rPr>
        <w:t xml:space="preserve"> 202</w:t>
      </w:r>
      <w:r w:rsidR="00CC4FAC" w:rsidRPr="002D3D3D">
        <w:rPr>
          <w:b/>
        </w:rPr>
        <w:t>4</w:t>
      </w:r>
      <w:r w:rsidRPr="002D3D3D">
        <w:rPr>
          <w:b/>
        </w:rPr>
        <w:t xml:space="preserve"> г.</w:t>
      </w:r>
      <w:r w:rsidRPr="002D3D3D">
        <w:rPr>
          <w:b/>
        </w:rPr>
        <w:tab/>
        <w:t xml:space="preserve">            </w:t>
      </w:r>
      <w:r w:rsidR="00CC4FAC" w:rsidRPr="002D3D3D">
        <w:rPr>
          <w:b/>
        </w:rPr>
        <w:t xml:space="preserve">       </w:t>
      </w:r>
      <w:r w:rsidRPr="002D3D3D">
        <w:rPr>
          <w:b/>
        </w:rPr>
        <w:t xml:space="preserve">                           </w:t>
      </w:r>
      <w:r w:rsidR="00A21694" w:rsidRPr="002D3D3D">
        <w:rPr>
          <w:b/>
        </w:rPr>
        <w:t xml:space="preserve">                     </w:t>
      </w:r>
      <w:r w:rsidRPr="002D3D3D">
        <w:rPr>
          <w:b/>
        </w:rPr>
        <w:t xml:space="preserve">           </w:t>
      </w:r>
      <w:r w:rsidR="00A21694" w:rsidRPr="002D3D3D">
        <w:rPr>
          <w:b/>
        </w:rPr>
        <w:t xml:space="preserve">  </w:t>
      </w:r>
      <w:r w:rsidR="003412C3" w:rsidRPr="002D3D3D">
        <w:rPr>
          <w:b/>
        </w:rPr>
        <w:t xml:space="preserve">   </w:t>
      </w:r>
      <w:r w:rsidR="009D64DC" w:rsidRPr="002D3D3D">
        <w:rPr>
          <w:b/>
        </w:rPr>
        <w:t xml:space="preserve">      </w:t>
      </w:r>
      <w:r w:rsidRPr="002D3D3D">
        <w:rPr>
          <w:b/>
        </w:rPr>
        <w:t xml:space="preserve"> </w:t>
      </w:r>
      <w:r w:rsidR="006766C7" w:rsidRPr="002D3D3D">
        <w:rPr>
          <w:b/>
        </w:rPr>
        <w:t xml:space="preserve">  </w:t>
      </w:r>
      <w:r w:rsidR="001E5257">
        <w:rPr>
          <w:b/>
        </w:rPr>
        <w:t xml:space="preserve">          </w:t>
      </w:r>
      <w:r w:rsidRPr="002D3D3D">
        <w:rPr>
          <w:b/>
        </w:rPr>
        <w:t xml:space="preserve">№ </w:t>
      </w:r>
      <w:r w:rsidR="001B7D39" w:rsidRPr="002D3D3D">
        <w:rPr>
          <w:b/>
        </w:rPr>
        <w:t>599</w:t>
      </w:r>
      <w:r w:rsidRPr="002D3D3D">
        <w:rPr>
          <w:b/>
        </w:rPr>
        <w:t>/2</w:t>
      </w:r>
      <w:r w:rsidR="00CC4FAC" w:rsidRPr="002D3D3D">
        <w:rPr>
          <w:b/>
        </w:rPr>
        <w:t>4</w:t>
      </w:r>
    </w:p>
    <w:p w:rsidR="006570FA" w:rsidRPr="002D3D3D" w:rsidRDefault="006570FA" w:rsidP="002D3D3D">
      <w:pPr>
        <w:ind w:right="-2"/>
        <w:jc w:val="both"/>
      </w:pPr>
    </w:p>
    <w:p w:rsidR="00D52B2E" w:rsidRPr="002D3D3D" w:rsidRDefault="00D52B2E" w:rsidP="002D3D3D">
      <w:pPr>
        <w:tabs>
          <w:tab w:val="left" w:pos="5387"/>
          <w:tab w:val="left" w:pos="5670"/>
        </w:tabs>
        <w:ind w:left="6804" w:right="-2" w:hanging="6804"/>
        <w:jc w:val="both"/>
      </w:pPr>
      <w:r w:rsidRPr="002D3D3D">
        <w:rPr>
          <w:b/>
        </w:rPr>
        <w:t>Реквизиты заявлени</w:t>
      </w:r>
      <w:r w:rsidR="006D15A3" w:rsidRPr="002D3D3D">
        <w:rPr>
          <w:b/>
        </w:rPr>
        <w:t>я</w:t>
      </w:r>
      <w:r w:rsidRPr="002D3D3D">
        <w:rPr>
          <w:b/>
        </w:rPr>
        <w:t>:</w:t>
      </w:r>
      <w:r w:rsidRPr="002D3D3D">
        <w:tab/>
      </w:r>
      <w:r w:rsidR="000818A1" w:rsidRPr="002D3D3D">
        <w:t xml:space="preserve">от </w:t>
      </w:r>
      <w:r w:rsidR="00A93E77" w:rsidRPr="002D3D3D">
        <w:t>23.08.2024</w:t>
      </w:r>
      <w:r w:rsidR="0019732D" w:rsidRPr="002D3D3D">
        <w:t xml:space="preserve"> </w:t>
      </w:r>
      <w:r w:rsidR="007118AC" w:rsidRPr="002D3D3D">
        <w:t>№</w:t>
      </w:r>
      <w:r w:rsidR="002835F7" w:rsidRPr="002D3D3D">
        <w:t xml:space="preserve"> </w:t>
      </w:r>
      <w:r w:rsidR="00A93E77" w:rsidRPr="002D3D3D">
        <w:t>03-482/24</w:t>
      </w:r>
    </w:p>
    <w:p w:rsidR="00D52B2E" w:rsidRPr="002D3D3D" w:rsidRDefault="00D52B2E" w:rsidP="002D3D3D">
      <w:pPr>
        <w:tabs>
          <w:tab w:val="left" w:pos="5670"/>
          <w:tab w:val="left" w:pos="5812"/>
        </w:tabs>
        <w:ind w:left="6804" w:right="-2" w:hanging="1134"/>
        <w:jc w:val="both"/>
      </w:pPr>
    </w:p>
    <w:p w:rsidR="007F6FDD" w:rsidRPr="002D3D3D" w:rsidRDefault="00D52B2E" w:rsidP="002D3D3D">
      <w:pPr>
        <w:tabs>
          <w:tab w:val="left" w:pos="5387"/>
          <w:tab w:val="left" w:pos="5670"/>
          <w:tab w:val="left" w:pos="6237"/>
        </w:tabs>
        <w:ind w:left="6804" w:right="-2" w:hanging="6804"/>
        <w:jc w:val="both"/>
      </w:pPr>
      <w:r w:rsidRPr="002D3D3D">
        <w:rPr>
          <w:b/>
        </w:rPr>
        <w:t xml:space="preserve">Информация о заявителе: </w:t>
      </w:r>
      <w:r w:rsidRPr="002D3D3D">
        <w:rPr>
          <w:b/>
        </w:rPr>
        <w:tab/>
      </w:r>
      <w:r w:rsidR="00CE2F00">
        <w:t>***</w:t>
      </w:r>
    </w:p>
    <w:p w:rsidR="00D52B2E" w:rsidRPr="002D3D3D" w:rsidRDefault="00D52B2E" w:rsidP="002D3D3D">
      <w:pPr>
        <w:tabs>
          <w:tab w:val="left" w:pos="6237"/>
        </w:tabs>
        <w:ind w:left="6804" w:right="-2" w:hanging="6804"/>
        <w:jc w:val="both"/>
      </w:pPr>
    </w:p>
    <w:p w:rsidR="007F6FDD" w:rsidRPr="002D3D3D" w:rsidRDefault="007F6FDD" w:rsidP="002D3D3D">
      <w:pPr>
        <w:ind w:left="5387" w:right="-2" w:hanging="5387"/>
        <w:jc w:val="both"/>
      </w:pPr>
      <w:r w:rsidRPr="002D3D3D">
        <w:rPr>
          <w:b/>
        </w:rPr>
        <w:t>Кадастровый номер объекта недвижимости:</w:t>
      </w:r>
      <w:r w:rsidRPr="002D3D3D">
        <w:rPr>
          <w:b/>
        </w:rPr>
        <w:tab/>
      </w:r>
      <w:r w:rsidR="00A93E77" w:rsidRPr="002D3D3D">
        <w:t>77:01:0002004:2593</w:t>
      </w:r>
    </w:p>
    <w:p w:rsidR="00A93E77" w:rsidRPr="002D3D3D" w:rsidRDefault="007F6FDD" w:rsidP="002D3D3D">
      <w:pPr>
        <w:tabs>
          <w:tab w:val="left" w:pos="5670"/>
        </w:tabs>
        <w:ind w:left="5387" w:right="-2" w:hanging="5387"/>
        <w:jc w:val="both"/>
      </w:pPr>
      <w:r w:rsidRPr="002D3D3D">
        <w:rPr>
          <w:b/>
        </w:rPr>
        <w:t xml:space="preserve">Адрес: </w:t>
      </w:r>
      <w:r w:rsidRPr="002D3D3D">
        <w:rPr>
          <w:b/>
        </w:rPr>
        <w:tab/>
      </w:r>
      <w:r w:rsidRPr="002D3D3D">
        <w:t xml:space="preserve">г. Москва, </w:t>
      </w:r>
      <w:proofErr w:type="spellStart"/>
      <w:r w:rsidR="009626AA" w:rsidRPr="002D3D3D">
        <w:t>вн</w:t>
      </w:r>
      <w:proofErr w:type="spellEnd"/>
      <w:r w:rsidR="009626AA" w:rsidRPr="002D3D3D">
        <w:t>. тер. г. муници</w:t>
      </w:r>
      <w:r w:rsidR="007118AC" w:rsidRPr="002D3D3D">
        <w:t xml:space="preserve">пальный округ </w:t>
      </w:r>
      <w:r w:rsidR="00A93E77" w:rsidRPr="002D3D3D">
        <w:t>Якиманка, ул. Большая Полянка,</w:t>
      </w:r>
    </w:p>
    <w:p w:rsidR="007F6FDD" w:rsidRPr="002D3D3D" w:rsidRDefault="00A93E77" w:rsidP="002D3D3D">
      <w:pPr>
        <w:tabs>
          <w:tab w:val="left" w:pos="5670"/>
        </w:tabs>
        <w:ind w:left="5387" w:right="-2"/>
        <w:jc w:val="both"/>
      </w:pPr>
      <w:r w:rsidRPr="002D3D3D">
        <w:t>д. 28, корп. 1, пом. 4/1</w:t>
      </w:r>
    </w:p>
    <w:p w:rsidR="0019732D" w:rsidRPr="002D3D3D" w:rsidRDefault="0019732D" w:rsidP="002D3D3D">
      <w:pPr>
        <w:tabs>
          <w:tab w:val="left" w:pos="5670"/>
        </w:tabs>
        <w:ind w:left="5387" w:right="-2" w:hanging="5387"/>
        <w:jc w:val="both"/>
      </w:pPr>
    </w:p>
    <w:p w:rsidR="00A93E77" w:rsidRPr="002D3D3D" w:rsidRDefault="00A93E77" w:rsidP="002D3D3D">
      <w:pPr>
        <w:ind w:left="5387" w:right="-2" w:hanging="5387"/>
        <w:jc w:val="both"/>
      </w:pPr>
      <w:r w:rsidRPr="002D3D3D">
        <w:rPr>
          <w:b/>
        </w:rPr>
        <w:t>Кадастровый номер объекта недвижимости:</w:t>
      </w:r>
      <w:r w:rsidRPr="002D3D3D">
        <w:rPr>
          <w:b/>
        </w:rPr>
        <w:tab/>
      </w:r>
      <w:r w:rsidR="004F2048" w:rsidRPr="002D3D3D">
        <w:t>77:06:0011004:1040</w:t>
      </w:r>
    </w:p>
    <w:p w:rsidR="00A93E77" w:rsidRPr="002D3D3D" w:rsidRDefault="00A93E77" w:rsidP="002D3D3D">
      <w:pPr>
        <w:tabs>
          <w:tab w:val="left" w:pos="5670"/>
        </w:tabs>
        <w:ind w:left="5387" w:right="-2" w:hanging="5387"/>
      </w:pPr>
      <w:r w:rsidRPr="002D3D3D">
        <w:rPr>
          <w:b/>
        </w:rPr>
        <w:t xml:space="preserve">Адрес: </w:t>
      </w:r>
      <w:r w:rsidRPr="002D3D3D">
        <w:rPr>
          <w:b/>
        </w:rPr>
        <w:tab/>
      </w:r>
      <w:r w:rsidRPr="002D3D3D">
        <w:t xml:space="preserve">г. Москва, </w:t>
      </w:r>
      <w:proofErr w:type="spellStart"/>
      <w:r w:rsidRPr="002D3D3D">
        <w:t>вн</w:t>
      </w:r>
      <w:proofErr w:type="spellEnd"/>
      <w:r w:rsidRPr="002D3D3D">
        <w:t xml:space="preserve">. тер. г. муниципальный округ </w:t>
      </w:r>
      <w:r w:rsidR="004F2048" w:rsidRPr="002D3D3D">
        <w:t>Северное Бутово,</w:t>
      </w:r>
      <w:r w:rsidR="004F2048" w:rsidRPr="002D3D3D">
        <w:br/>
        <w:t xml:space="preserve">ул. </w:t>
      </w:r>
      <w:proofErr w:type="spellStart"/>
      <w:r w:rsidR="004F2048" w:rsidRPr="002D3D3D">
        <w:t>Старокачаловская</w:t>
      </w:r>
      <w:proofErr w:type="spellEnd"/>
      <w:r w:rsidR="004F2048" w:rsidRPr="002D3D3D">
        <w:t>, д.</w:t>
      </w:r>
      <w:r w:rsidRPr="002D3D3D">
        <w:t xml:space="preserve"> 1Б</w:t>
      </w:r>
    </w:p>
    <w:p w:rsidR="00A93E77" w:rsidRPr="002D3D3D" w:rsidRDefault="00A93E77" w:rsidP="002D3D3D">
      <w:pPr>
        <w:tabs>
          <w:tab w:val="left" w:pos="5670"/>
        </w:tabs>
        <w:ind w:left="5387" w:right="-2" w:hanging="5387"/>
        <w:jc w:val="both"/>
      </w:pPr>
    </w:p>
    <w:p w:rsidR="00A93E77" w:rsidRPr="002D3D3D" w:rsidRDefault="00A93E77" w:rsidP="002D3D3D">
      <w:pPr>
        <w:ind w:left="5387" w:right="-2" w:hanging="5387"/>
        <w:jc w:val="both"/>
      </w:pPr>
      <w:r w:rsidRPr="002D3D3D">
        <w:rPr>
          <w:b/>
        </w:rPr>
        <w:t>Кадастровый номер объекта недвижимости:</w:t>
      </w:r>
      <w:r w:rsidRPr="002D3D3D">
        <w:rPr>
          <w:b/>
        </w:rPr>
        <w:tab/>
      </w:r>
      <w:r w:rsidR="004F2048" w:rsidRPr="002D3D3D">
        <w:t>77:02:0001016:1020</w:t>
      </w:r>
    </w:p>
    <w:p w:rsidR="00A93E77" w:rsidRPr="002D3D3D" w:rsidRDefault="00A93E77" w:rsidP="002D3D3D">
      <w:pPr>
        <w:tabs>
          <w:tab w:val="left" w:pos="5670"/>
        </w:tabs>
        <w:ind w:left="5387" w:right="-2" w:hanging="5387"/>
        <w:jc w:val="both"/>
      </w:pPr>
      <w:r w:rsidRPr="002D3D3D">
        <w:rPr>
          <w:b/>
        </w:rPr>
        <w:t xml:space="preserve">Адрес: </w:t>
      </w:r>
      <w:r w:rsidRPr="002D3D3D">
        <w:rPr>
          <w:b/>
        </w:rPr>
        <w:tab/>
      </w:r>
      <w:r w:rsidRPr="002D3D3D">
        <w:t xml:space="preserve">г. Москва, </w:t>
      </w:r>
      <w:proofErr w:type="spellStart"/>
      <w:r w:rsidRPr="002D3D3D">
        <w:t>вн</w:t>
      </w:r>
      <w:proofErr w:type="spellEnd"/>
      <w:r w:rsidRPr="002D3D3D">
        <w:t xml:space="preserve">. тер. г. муниципальный округ </w:t>
      </w:r>
      <w:r w:rsidR="004F2048" w:rsidRPr="002D3D3D">
        <w:t>Лианозово, ул. Череповецкая, д. 18</w:t>
      </w:r>
    </w:p>
    <w:p w:rsidR="00A93E77" w:rsidRPr="002D3D3D" w:rsidRDefault="00A93E77" w:rsidP="002D3D3D">
      <w:pPr>
        <w:tabs>
          <w:tab w:val="left" w:pos="5670"/>
        </w:tabs>
        <w:ind w:left="5387" w:right="-2" w:hanging="5387"/>
        <w:jc w:val="both"/>
      </w:pPr>
    </w:p>
    <w:p w:rsidR="00A93E77" w:rsidRPr="002D3D3D" w:rsidRDefault="00A93E77" w:rsidP="002D3D3D">
      <w:pPr>
        <w:ind w:left="5387" w:right="-2" w:hanging="5387"/>
        <w:jc w:val="both"/>
      </w:pPr>
      <w:r w:rsidRPr="002D3D3D">
        <w:rPr>
          <w:b/>
        </w:rPr>
        <w:t>Кадастровый номер объекта недвижимости:</w:t>
      </w:r>
      <w:r w:rsidRPr="002D3D3D">
        <w:rPr>
          <w:b/>
        </w:rPr>
        <w:tab/>
      </w:r>
      <w:r w:rsidR="004F2048" w:rsidRPr="002D3D3D">
        <w:t>77:04:0003009:5505</w:t>
      </w:r>
    </w:p>
    <w:p w:rsidR="00A93E77" w:rsidRPr="002D3D3D" w:rsidRDefault="00A93E77" w:rsidP="002D3D3D">
      <w:pPr>
        <w:tabs>
          <w:tab w:val="left" w:pos="5670"/>
        </w:tabs>
        <w:ind w:left="5387" w:right="-2" w:hanging="5387"/>
        <w:jc w:val="both"/>
      </w:pPr>
      <w:r w:rsidRPr="002D3D3D">
        <w:rPr>
          <w:b/>
        </w:rPr>
        <w:t xml:space="preserve">Адрес: </w:t>
      </w:r>
      <w:r w:rsidRPr="002D3D3D">
        <w:rPr>
          <w:b/>
        </w:rPr>
        <w:tab/>
      </w:r>
      <w:r w:rsidRPr="002D3D3D">
        <w:t xml:space="preserve">г. Москва, </w:t>
      </w:r>
      <w:proofErr w:type="spellStart"/>
      <w:r w:rsidRPr="002D3D3D">
        <w:t>вн</w:t>
      </w:r>
      <w:proofErr w:type="spellEnd"/>
      <w:r w:rsidRPr="002D3D3D">
        <w:t xml:space="preserve">. тер. г. муниципальный округ </w:t>
      </w:r>
      <w:r w:rsidR="004F2048" w:rsidRPr="002D3D3D">
        <w:t>Печатники, ул. Шоссейная, д. 49</w:t>
      </w:r>
    </w:p>
    <w:p w:rsidR="00A93E77" w:rsidRPr="002D3D3D" w:rsidRDefault="00A93E77" w:rsidP="002D3D3D">
      <w:pPr>
        <w:tabs>
          <w:tab w:val="left" w:pos="5670"/>
        </w:tabs>
        <w:ind w:left="5387" w:right="-2" w:hanging="5387"/>
        <w:jc w:val="both"/>
      </w:pPr>
    </w:p>
    <w:p w:rsidR="006570FA" w:rsidRPr="002D3D3D" w:rsidRDefault="006570FA" w:rsidP="002D3D3D">
      <w:pPr>
        <w:tabs>
          <w:tab w:val="left" w:pos="5103"/>
          <w:tab w:val="left" w:pos="5812"/>
        </w:tabs>
        <w:jc w:val="both"/>
        <w:rPr>
          <w:b/>
        </w:rPr>
      </w:pPr>
      <w:r w:rsidRPr="002D3D3D">
        <w:rPr>
          <w:b/>
        </w:rPr>
        <w:t>Информация о проведенной проверке:</w:t>
      </w:r>
    </w:p>
    <w:p w:rsidR="009D64DC" w:rsidRPr="002D3D3D" w:rsidRDefault="009D64DC" w:rsidP="002D3D3D">
      <w:pPr>
        <w:tabs>
          <w:tab w:val="left" w:pos="5103"/>
          <w:tab w:val="left" w:pos="6096"/>
        </w:tabs>
        <w:ind w:firstLine="709"/>
        <w:contextualSpacing/>
        <w:jc w:val="both"/>
      </w:pPr>
    </w:p>
    <w:p w:rsidR="00A93E77" w:rsidRPr="002D3D3D" w:rsidRDefault="00A93E77" w:rsidP="002D3D3D">
      <w:pPr>
        <w:tabs>
          <w:tab w:val="left" w:pos="5103"/>
          <w:tab w:val="left" w:pos="6096"/>
        </w:tabs>
        <w:ind w:firstLine="709"/>
        <w:contextualSpacing/>
        <w:jc w:val="both"/>
      </w:pPr>
      <w:r w:rsidRPr="002D3D3D">
        <w:t>Государственная кадастровая оценка в городе Москве в 2023 году проведена</w:t>
      </w:r>
      <w:r w:rsidR="00D10017" w:rsidRPr="002D3D3D">
        <w:br/>
      </w:r>
      <w:r w:rsidRPr="002D3D3D"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2D3D3D">
        <w:t>Росреестра</w:t>
      </w:r>
      <w:proofErr w:type="spellEnd"/>
      <w:r w:rsidRPr="002D3D3D">
        <w:t xml:space="preserve"> от 04.08.2021 № П/0336.</w:t>
      </w:r>
    </w:p>
    <w:p w:rsidR="00103890" w:rsidRPr="002D3D3D" w:rsidRDefault="00A93E77" w:rsidP="002D3D3D">
      <w:pPr>
        <w:tabs>
          <w:tab w:val="left" w:pos="5103"/>
          <w:tab w:val="left" w:pos="6096"/>
        </w:tabs>
        <w:ind w:firstLine="709"/>
        <w:contextualSpacing/>
        <w:jc w:val="both"/>
      </w:pPr>
      <w:r w:rsidRPr="002D3D3D">
        <w:t xml:space="preserve">Кадастровая стоимость объектов недвижимости с кадастровыми номерами </w:t>
      </w:r>
      <w:r w:rsidR="004F2048" w:rsidRPr="002D3D3D">
        <w:t>77:01:0002004:2593</w:t>
      </w:r>
      <w:r w:rsidRPr="002D3D3D">
        <w:t xml:space="preserve">, </w:t>
      </w:r>
      <w:r w:rsidR="004F2048" w:rsidRPr="002D3D3D">
        <w:t>77:06:0011004:1040</w:t>
      </w:r>
      <w:r w:rsidR="00A47677" w:rsidRPr="002D3D3D">
        <w:t xml:space="preserve">, </w:t>
      </w:r>
      <w:r w:rsidR="004F2048" w:rsidRPr="002D3D3D">
        <w:t>77:02:0001016:1020</w:t>
      </w:r>
      <w:r w:rsidR="00D10017" w:rsidRPr="002D3D3D">
        <w:t xml:space="preserve"> </w:t>
      </w:r>
      <w:r w:rsidR="00A47677" w:rsidRPr="002D3D3D">
        <w:t xml:space="preserve">и 77:04:0003009:5505 </w:t>
      </w:r>
      <w:r w:rsidR="00A47677" w:rsidRPr="002D3D3D">
        <w:br/>
      </w:r>
      <w:r w:rsidRPr="002D3D3D">
        <w:t xml:space="preserve">в размере </w:t>
      </w:r>
      <w:r w:rsidR="004F2048" w:rsidRPr="002D3D3D">
        <w:t>828 529 516,14</w:t>
      </w:r>
      <w:r w:rsidRPr="002D3D3D">
        <w:t xml:space="preserve"> руб., </w:t>
      </w:r>
      <w:r w:rsidR="004F2048" w:rsidRPr="002D3D3D">
        <w:t>403 930 955,76</w:t>
      </w:r>
      <w:r w:rsidRPr="002D3D3D">
        <w:t xml:space="preserve"> руб.</w:t>
      </w:r>
      <w:r w:rsidR="00A47677" w:rsidRPr="002D3D3D">
        <w:t xml:space="preserve">, </w:t>
      </w:r>
      <w:r w:rsidR="004F2048" w:rsidRPr="002D3D3D">
        <w:t>507 862 541,76 руб.</w:t>
      </w:r>
      <w:r w:rsidRPr="002D3D3D">
        <w:t xml:space="preserve"> </w:t>
      </w:r>
      <w:r w:rsidR="00A47677" w:rsidRPr="002D3D3D">
        <w:t xml:space="preserve">и 184 415 535,73 руб. </w:t>
      </w:r>
      <w:r w:rsidRPr="002D3D3D">
        <w:t>соответственно</w:t>
      </w:r>
      <w:r w:rsidR="00CD032C">
        <w:t>,</w:t>
      </w:r>
      <w:r w:rsidRPr="002D3D3D">
        <w:t xml:space="preserve"> определена 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A47677" w:rsidRPr="002D3D3D">
        <w:br/>
      </w:r>
      <w:r w:rsidRPr="002D3D3D">
        <w:t>на</w:t>
      </w:r>
      <w:r w:rsidR="00D10017" w:rsidRPr="002D3D3D">
        <w:t xml:space="preserve"> 01.01.2023, с учетом отнесения</w:t>
      </w:r>
      <w:r w:rsidR="00A47677" w:rsidRPr="002D3D3D">
        <w:t xml:space="preserve"> </w:t>
      </w:r>
      <w:r w:rsidRPr="002D3D3D">
        <w:t xml:space="preserve">их к группе </w:t>
      </w:r>
      <w:r w:rsidR="00D10017" w:rsidRPr="002D3D3D"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Pr="002D3D3D">
        <w:t>.</w:t>
      </w:r>
    </w:p>
    <w:p w:rsidR="00D10017" w:rsidRPr="002D3D3D" w:rsidRDefault="00D10017" w:rsidP="002D3D3D">
      <w:pPr>
        <w:tabs>
          <w:tab w:val="left" w:pos="5103"/>
          <w:tab w:val="left" w:pos="6096"/>
        </w:tabs>
        <w:ind w:firstLine="709"/>
        <w:contextualSpacing/>
        <w:jc w:val="both"/>
      </w:pPr>
      <w:r w:rsidRPr="002D3D3D">
        <w:lastRenderedPageBreak/>
        <w:t xml:space="preserve">Кадастровая стоимость объекта недвижимости с кадастровым номером 77:04:0003009:5505 в размере </w:t>
      </w:r>
      <w:r w:rsidR="00F13464" w:rsidRPr="002D3D3D">
        <w:t>188 933 612,16</w:t>
      </w:r>
      <w:r w:rsidRPr="002D3D3D">
        <w:t xml:space="preserve"> руб. определена ГБУ «Центр имущественных платежей» на основании информации, предоставленной филиалом публично-правовой компании «</w:t>
      </w:r>
      <w:proofErr w:type="spellStart"/>
      <w:r w:rsidRPr="002D3D3D">
        <w:t>Роскадастр</w:t>
      </w:r>
      <w:proofErr w:type="spellEnd"/>
      <w:r w:rsidRPr="002D3D3D">
        <w:t xml:space="preserve">» по Москве в соответствии с частью 7 статьи 15 Закона о ГКО, с учетом </w:t>
      </w:r>
      <w:r w:rsidR="00027170">
        <w:br/>
      </w:r>
      <w:r w:rsidRPr="002D3D3D">
        <w:t>его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881E41" w:rsidRPr="002D3D3D" w:rsidRDefault="00103890" w:rsidP="002D3D3D">
      <w:pPr>
        <w:tabs>
          <w:tab w:val="left" w:pos="5103"/>
          <w:tab w:val="left" w:pos="6096"/>
        </w:tabs>
        <w:ind w:firstLine="709"/>
        <w:contextualSpacing/>
        <w:jc w:val="both"/>
      </w:pPr>
      <w:r w:rsidRPr="002D3D3D">
        <w:t xml:space="preserve">Согласно сведениям, предоставленным </w:t>
      </w:r>
      <w:r w:rsidR="006D15A3" w:rsidRPr="002D3D3D">
        <w:t>Государственным бюджетным учреждени</w:t>
      </w:r>
      <w:r w:rsidR="00127C35" w:rsidRPr="002D3D3D">
        <w:t>е</w:t>
      </w:r>
      <w:r w:rsidR="006D15A3" w:rsidRPr="002D3D3D">
        <w:t>м города Москвы «Московский контрольно-мониторинговый центр недвижимости»</w:t>
      </w:r>
      <w:r w:rsidRPr="002D3D3D">
        <w:t xml:space="preserve">, вид фактического использования </w:t>
      </w:r>
      <w:r w:rsidR="006D15A3" w:rsidRPr="002D3D3D">
        <w:t xml:space="preserve">всей площади </w:t>
      </w:r>
      <w:r w:rsidR="00F13464" w:rsidRPr="002D3D3D">
        <w:t>объектов</w:t>
      </w:r>
      <w:r w:rsidR="00881E41" w:rsidRPr="002D3D3D">
        <w:t xml:space="preserve"> недвижимости</w:t>
      </w:r>
      <w:r w:rsidR="00F13464" w:rsidRPr="002D3D3D">
        <w:t xml:space="preserve"> с кадастровыми номерами 77:01:0002004:2593, 77:06:0011004:1040</w:t>
      </w:r>
      <w:r w:rsidR="000A5546" w:rsidRPr="002D3D3D">
        <w:t xml:space="preserve">, </w:t>
      </w:r>
      <w:r w:rsidR="00F13464" w:rsidRPr="002D3D3D">
        <w:t>77:02:0001016:1020</w:t>
      </w:r>
      <w:r w:rsidR="000A5546" w:rsidRPr="002D3D3D">
        <w:t xml:space="preserve"> и </w:t>
      </w:r>
      <w:r w:rsidR="00F13464" w:rsidRPr="002D3D3D">
        <w:t>77:04:0003009:5505</w:t>
      </w:r>
      <w:r w:rsidR="00881E41" w:rsidRPr="002D3D3D">
        <w:t xml:space="preserve"> – «Объекты коммерческого использования», что </w:t>
      </w:r>
      <w:r w:rsidRPr="002D3D3D">
        <w:t>подтверждает</w:t>
      </w:r>
      <w:r w:rsidR="002D3D3D">
        <w:t xml:space="preserve"> </w:t>
      </w:r>
      <w:r w:rsidR="00F13464" w:rsidRPr="002D3D3D">
        <w:t>их</w:t>
      </w:r>
      <w:r w:rsidR="00881E41" w:rsidRPr="002D3D3D">
        <w:t xml:space="preserve"> </w:t>
      </w:r>
      <w:r w:rsidR="002835F7" w:rsidRPr="002D3D3D">
        <w:t xml:space="preserve">отнесение </w:t>
      </w:r>
      <w:r w:rsidRPr="002D3D3D">
        <w:t xml:space="preserve">к оценочной группе </w:t>
      </w:r>
      <w:r w:rsidR="00F13464" w:rsidRPr="002D3D3D"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881E41" w:rsidRPr="002D3D3D">
        <w:t>.</w:t>
      </w:r>
    </w:p>
    <w:p w:rsidR="004C4B68" w:rsidRPr="002D3D3D" w:rsidRDefault="00F13464" w:rsidP="002D3D3D">
      <w:pPr>
        <w:tabs>
          <w:tab w:val="left" w:pos="5103"/>
          <w:tab w:val="left" w:pos="6096"/>
        </w:tabs>
        <w:ind w:firstLine="709"/>
        <w:contextualSpacing/>
        <w:jc w:val="both"/>
      </w:pPr>
      <w:r w:rsidRPr="002D3D3D">
        <w:t xml:space="preserve"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2D3D3D">
        <w:t>машино</w:t>
      </w:r>
      <w:proofErr w:type="spellEnd"/>
      <w:r w:rsidRPr="002D3D3D">
        <w:t>-мест, расположенных</w:t>
      </w:r>
      <w:r w:rsidRPr="002D3D3D">
        <w:br/>
        <w:t>на территории города Москвы, по состоянию на 01.01.2023» (далее – Отчет) и в разделе 3.7.4.1 Тома 4 Отчета.</w:t>
      </w:r>
    </w:p>
    <w:p w:rsidR="00317192" w:rsidRPr="002D3D3D" w:rsidRDefault="004C4B68" w:rsidP="002D3D3D">
      <w:pPr>
        <w:tabs>
          <w:tab w:val="left" w:pos="5103"/>
          <w:tab w:val="left" w:pos="6096"/>
        </w:tabs>
        <w:ind w:firstLine="709"/>
        <w:contextualSpacing/>
        <w:jc w:val="both"/>
        <w:rPr>
          <w:color w:val="000000"/>
          <w:lang w:eastAsia="en-US"/>
        </w:rPr>
      </w:pPr>
      <w:r w:rsidRPr="002D3D3D">
        <w:t>О</w:t>
      </w:r>
      <w:r w:rsidR="00103890" w:rsidRPr="002D3D3D">
        <w:t xml:space="preserve">шибок, указанных в заявлении </w:t>
      </w:r>
      <w:r w:rsidR="002F7765" w:rsidRPr="002D3D3D">
        <w:t xml:space="preserve">от </w:t>
      </w:r>
      <w:r w:rsidR="00F13464" w:rsidRPr="002D3D3D">
        <w:t>23.08.2024 № 03-482/24</w:t>
      </w:r>
      <w:r w:rsidR="000A5546" w:rsidRPr="002D3D3D">
        <w:t xml:space="preserve"> в отношении объектов недвижимости с кадастровыми номерами 77:01:0002004:2593, 77:06:0011004:1040, 77:02:0001016:1020 и 77:04:0003009:5505</w:t>
      </w:r>
      <w:r w:rsidR="002835F7" w:rsidRPr="002D3D3D">
        <w:t>,</w:t>
      </w:r>
      <w:r w:rsidRPr="002D3D3D">
        <w:t xml:space="preserve"> </w:t>
      </w:r>
      <w:r w:rsidR="00103890" w:rsidRPr="002D3D3D">
        <w:t>не выявлено.</w:t>
      </w:r>
    </w:p>
    <w:sectPr w:rsidR="00317192" w:rsidRPr="002D3D3D" w:rsidSect="00C65F1C">
      <w:headerReference w:type="even" r:id="rId8"/>
      <w:headerReference w:type="default" r:id="rId9"/>
      <w:headerReference w:type="first" r:id="rId10"/>
      <w:pgSz w:w="11906" w:h="16838"/>
      <w:pgMar w:top="942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CE2F00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70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546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3890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27C35"/>
    <w:rsid w:val="00130424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B7D39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5257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1E6B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5F7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3D3D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765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9AC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0C73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66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4B68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048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6C7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15A3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0D0D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1E41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4CAB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677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3E7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24A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32C"/>
    <w:rsid w:val="00CD0843"/>
    <w:rsid w:val="00CD0A61"/>
    <w:rsid w:val="00CD5EB6"/>
    <w:rsid w:val="00CD7113"/>
    <w:rsid w:val="00CE0C80"/>
    <w:rsid w:val="00CE2097"/>
    <w:rsid w:val="00CE2F00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0017"/>
    <w:rsid w:val="00D10F97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A09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0C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1AD0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198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B5CA7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3464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0C25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10C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;"/>
  <w14:docId w14:val="4F0518D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8A7E6-547D-4E05-9D3D-A356B1FC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590</Words>
  <Characters>3365</Characters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2024-09-16T08:27:00Z</dcterms:created>
  <dcterms:modified xsi:type="dcterms:W3CDTF">2024-09-23T06:59:00Z</dcterms:modified>
</cp:coreProperties>
</file>