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750A84" w:rsidRDefault="00750A84" w:rsidP="006570FA">
      <w:pPr>
        <w:ind w:left="284"/>
        <w:jc w:val="center"/>
        <w:rPr>
          <w:b/>
          <w:sz w:val="26"/>
          <w:szCs w:val="26"/>
        </w:rPr>
      </w:pPr>
    </w:p>
    <w:p w:rsidR="00750A84" w:rsidRDefault="00750A84" w:rsidP="006570FA">
      <w:pPr>
        <w:ind w:left="284"/>
        <w:jc w:val="center"/>
        <w:rPr>
          <w:b/>
          <w:sz w:val="26"/>
          <w:szCs w:val="26"/>
        </w:rPr>
      </w:pPr>
    </w:p>
    <w:p w:rsidR="00750A84" w:rsidRDefault="00750A84" w:rsidP="006570FA">
      <w:pPr>
        <w:ind w:left="284"/>
        <w:jc w:val="center"/>
        <w:rPr>
          <w:b/>
          <w:sz w:val="26"/>
          <w:szCs w:val="26"/>
        </w:rPr>
      </w:pPr>
    </w:p>
    <w:p w:rsidR="00750A84" w:rsidRDefault="00750A84" w:rsidP="006570FA">
      <w:pPr>
        <w:ind w:left="284"/>
        <w:jc w:val="center"/>
        <w:rPr>
          <w:b/>
          <w:sz w:val="26"/>
          <w:szCs w:val="26"/>
        </w:rPr>
      </w:pPr>
    </w:p>
    <w:p w:rsidR="00750A84" w:rsidRDefault="00750A84" w:rsidP="006570FA">
      <w:pPr>
        <w:ind w:left="284"/>
        <w:jc w:val="center"/>
        <w:rPr>
          <w:b/>
          <w:sz w:val="26"/>
          <w:szCs w:val="26"/>
        </w:rPr>
      </w:pPr>
    </w:p>
    <w:p w:rsidR="00750A84" w:rsidRDefault="00750A84" w:rsidP="006570FA">
      <w:pPr>
        <w:ind w:left="284"/>
        <w:jc w:val="center"/>
        <w:rPr>
          <w:b/>
          <w:sz w:val="26"/>
          <w:szCs w:val="26"/>
        </w:rPr>
      </w:pPr>
    </w:p>
    <w:p w:rsidR="00750A84" w:rsidRDefault="00750A84" w:rsidP="006570FA">
      <w:pPr>
        <w:ind w:left="284"/>
        <w:jc w:val="center"/>
        <w:rPr>
          <w:b/>
          <w:sz w:val="26"/>
          <w:szCs w:val="26"/>
        </w:rPr>
      </w:pPr>
    </w:p>
    <w:p w:rsidR="00750A84" w:rsidRDefault="00750A84" w:rsidP="006570FA">
      <w:pPr>
        <w:ind w:left="284"/>
        <w:jc w:val="center"/>
        <w:rPr>
          <w:b/>
          <w:sz w:val="26"/>
          <w:szCs w:val="26"/>
        </w:rPr>
      </w:pPr>
    </w:p>
    <w:p w:rsidR="00750A84" w:rsidRDefault="00750A84" w:rsidP="006570FA">
      <w:pPr>
        <w:ind w:left="284"/>
        <w:jc w:val="center"/>
        <w:rPr>
          <w:b/>
          <w:sz w:val="26"/>
          <w:szCs w:val="26"/>
        </w:rPr>
      </w:pPr>
    </w:p>
    <w:p w:rsidR="00750A84" w:rsidRDefault="00750A84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C720CF">
      <w:pPr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A575E7">
        <w:rPr>
          <w:b/>
          <w:sz w:val="25"/>
          <w:szCs w:val="25"/>
        </w:rPr>
        <w:t>0</w:t>
      </w:r>
      <w:r w:rsidR="00856C7F" w:rsidRPr="0026502B">
        <w:rPr>
          <w:b/>
          <w:sz w:val="25"/>
          <w:szCs w:val="25"/>
        </w:rPr>
        <w:t>6</w:t>
      </w:r>
      <w:r w:rsidRPr="009D64DC">
        <w:rPr>
          <w:b/>
          <w:sz w:val="25"/>
          <w:szCs w:val="25"/>
        </w:rPr>
        <w:t xml:space="preserve">» </w:t>
      </w:r>
      <w:r w:rsidR="00B568D1">
        <w:rPr>
          <w:b/>
          <w:sz w:val="25"/>
          <w:szCs w:val="25"/>
        </w:rPr>
        <w:t>сентября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A575E7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№ </w:t>
      </w:r>
      <w:r w:rsidR="00874EE6">
        <w:rPr>
          <w:b/>
          <w:sz w:val="25"/>
          <w:szCs w:val="25"/>
        </w:rPr>
        <w:t>587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C720CF">
      <w:pPr>
        <w:ind w:right="-2"/>
        <w:jc w:val="both"/>
        <w:rPr>
          <w:sz w:val="25"/>
          <w:szCs w:val="25"/>
        </w:rPr>
      </w:pPr>
    </w:p>
    <w:p w:rsidR="00030CA4" w:rsidRDefault="00D52B2E" w:rsidP="00C720CF">
      <w:pPr>
        <w:tabs>
          <w:tab w:val="left" w:pos="5387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682BDB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B568D1" w:rsidRPr="009D64DC">
        <w:rPr>
          <w:sz w:val="25"/>
          <w:szCs w:val="25"/>
        </w:rPr>
        <w:t xml:space="preserve">от </w:t>
      </w:r>
      <w:r w:rsidR="007C5991" w:rsidRPr="007C5991">
        <w:rPr>
          <w:sz w:val="25"/>
          <w:szCs w:val="25"/>
        </w:rPr>
        <w:t>12.08.2024</w:t>
      </w:r>
      <w:r w:rsidR="00B568D1" w:rsidRPr="0019732D">
        <w:rPr>
          <w:sz w:val="25"/>
          <w:szCs w:val="25"/>
        </w:rPr>
        <w:t xml:space="preserve"> </w:t>
      </w:r>
      <w:r w:rsidR="00B568D1">
        <w:rPr>
          <w:sz w:val="25"/>
          <w:szCs w:val="25"/>
        </w:rPr>
        <w:t>№</w:t>
      </w:r>
      <w:r w:rsidR="00B568D1" w:rsidRPr="00871F38">
        <w:rPr>
          <w:sz w:val="25"/>
          <w:szCs w:val="25"/>
        </w:rPr>
        <w:t xml:space="preserve"> </w:t>
      </w:r>
      <w:r w:rsidR="00B02817">
        <w:rPr>
          <w:sz w:val="25"/>
          <w:szCs w:val="25"/>
        </w:rPr>
        <w:t>01-15242</w:t>
      </w:r>
      <w:r w:rsidR="0093245F" w:rsidRPr="0093245F">
        <w:rPr>
          <w:sz w:val="25"/>
          <w:szCs w:val="25"/>
        </w:rPr>
        <w:t>/24</w:t>
      </w:r>
    </w:p>
    <w:p w:rsidR="00D52B2E" w:rsidRPr="009D64DC" w:rsidRDefault="00D52B2E" w:rsidP="00C720CF">
      <w:pPr>
        <w:tabs>
          <w:tab w:val="left" w:pos="5670"/>
          <w:tab w:val="left" w:pos="5812"/>
        </w:tabs>
        <w:ind w:right="-2"/>
        <w:jc w:val="both"/>
        <w:rPr>
          <w:sz w:val="25"/>
          <w:szCs w:val="25"/>
        </w:rPr>
      </w:pPr>
    </w:p>
    <w:p w:rsidR="007F6FDD" w:rsidRPr="009D64DC" w:rsidRDefault="00D52B2E" w:rsidP="00750A84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750A84">
        <w:rPr>
          <w:sz w:val="25"/>
          <w:szCs w:val="25"/>
        </w:rPr>
        <w:t>***</w:t>
      </w:r>
    </w:p>
    <w:p w:rsidR="00D52B2E" w:rsidRPr="009D64DC" w:rsidRDefault="00D52B2E" w:rsidP="00C720CF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5E08E5" w:rsidRDefault="007F6FDD" w:rsidP="00C720CF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B02817">
        <w:rPr>
          <w:sz w:val="25"/>
          <w:szCs w:val="25"/>
        </w:rPr>
        <w:t>77:02:0021006:2118</w:t>
      </w:r>
    </w:p>
    <w:p w:rsidR="007F6FDD" w:rsidRDefault="007F6FDD" w:rsidP="00C720CF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B568D1" w:rsidRPr="00B568D1">
        <w:rPr>
          <w:sz w:val="25"/>
          <w:szCs w:val="25"/>
        </w:rPr>
        <w:t>вн</w:t>
      </w:r>
      <w:proofErr w:type="spellEnd"/>
      <w:r w:rsidR="00B568D1" w:rsidRPr="00B568D1">
        <w:rPr>
          <w:sz w:val="25"/>
          <w:szCs w:val="25"/>
        </w:rPr>
        <w:t>. тер. г. муни</w:t>
      </w:r>
      <w:r w:rsidR="00B568D1">
        <w:rPr>
          <w:sz w:val="25"/>
          <w:szCs w:val="25"/>
        </w:rPr>
        <w:t xml:space="preserve">ципальный округ </w:t>
      </w:r>
      <w:r w:rsidR="005E08E5">
        <w:rPr>
          <w:sz w:val="25"/>
          <w:szCs w:val="25"/>
        </w:rPr>
        <w:t>Бутырский, ул. Складочная, д. 3,</w:t>
      </w:r>
      <w:r w:rsidR="005E08E5">
        <w:rPr>
          <w:sz w:val="25"/>
          <w:szCs w:val="25"/>
        </w:rPr>
        <w:br/>
        <w:t>стр. 5, пом.</w:t>
      </w:r>
      <w:r w:rsidR="00B02817">
        <w:rPr>
          <w:sz w:val="25"/>
          <w:szCs w:val="25"/>
        </w:rPr>
        <w:t xml:space="preserve"> 1/5</w:t>
      </w:r>
    </w:p>
    <w:p w:rsidR="0019732D" w:rsidRDefault="0019732D" w:rsidP="00C720CF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570FA" w:rsidRPr="009D64DC" w:rsidRDefault="006570FA" w:rsidP="00C720CF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C720C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C720C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B02817">
        <w:rPr>
          <w:sz w:val="25"/>
          <w:szCs w:val="25"/>
        </w:rPr>
        <w:t>77:02:0021006:2118</w:t>
      </w:r>
      <w:r w:rsidR="0019732D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="0093245F">
        <w:rPr>
          <w:sz w:val="25"/>
          <w:szCs w:val="25"/>
        </w:rPr>
        <w:t>на 01.01.2021</w:t>
      </w:r>
      <w:r w:rsidRPr="009D64DC">
        <w:rPr>
          <w:sz w:val="25"/>
          <w:szCs w:val="25"/>
        </w:rPr>
        <w:t>, определена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</w:t>
      </w:r>
      <w:r w:rsidR="00532BB8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</w:t>
      </w:r>
      <w:r w:rsidR="00E728F3" w:rsidRPr="00E728F3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9D64DC">
        <w:rPr>
          <w:sz w:val="25"/>
          <w:szCs w:val="25"/>
        </w:rPr>
        <w:t>.</w:t>
      </w:r>
    </w:p>
    <w:p w:rsidR="00CE2097" w:rsidRPr="0026502B" w:rsidRDefault="00CE2097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532BB8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</w:t>
      </w:r>
      <w:r w:rsidRPr="0026502B">
        <w:rPr>
          <w:sz w:val="25"/>
          <w:szCs w:val="25"/>
        </w:rPr>
        <w:t>недвижимости» (далее – ГБУ «МКМЦН»), кадастровая</w:t>
      </w:r>
      <w:r w:rsidR="009D64DC" w:rsidRPr="0026502B">
        <w:rPr>
          <w:sz w:val="25"/>
          <w:szCs w:val="25"/>
        </w:rPr>
        <w:t xml:space="preserve"> стоимость объекта недвижимости</w:t>
      </w:r>
      <w:r w:rsidR="007C2385">
        <w:rPr>
          <w:sz w:val="25"/>
          <w:szCs w:val="25"/>
        </w:rPr>
        <w:br/>
      </w:r>
      <w:r w:rsidRPr="0026502B">
        <w:rPr>
          <w:sz w:val="25"/>
          <w:szCs w:val="25"/>
        </w:rPr>
        <w:t xml:space="preserve">с кадастровым номером </w:t>
      </w:r>
      <w:r w:rsidR="00B02817" w:rsidRPr="0026502B">
        <w:rPr>
          <w:sz w:val="25"/>
          <w:szCs w:val="25"/>
        </w:rPr>
        <w:t>77:02:0021006:2118</w:t>
      </w:r>
      <w:r w:rsidR="00030CA4" w:rsidRPr="0026502B">
        <w:rPr>
          <w:sz w:val="25"/>
          <w:szCs w:val="25"/>
        </w:rPr>
        <w:t xml:space="preserve"> </w:t>
      </w:r>
      <w:r w:rsidR="007C2385">
        <w:rPr>
          <w:sz w:val="25"/>
          <w:szCs w:val="25"/>
        </w:rPr>
        <w:t xml:space="preserve">пересчитана с учетом отнесения </w:t>
      </w:r>
      <w:r w:rsidR="007C2385" w:rsidRPr="007C2385">
        <w:rPr>
          <w:sz w:val="25"/>
          <w:szCs w:val="25"/>
        </w:rPr>
        <w:t>его к группе 4 «Объекты торговли, общественного питания, бытового</w:t>
      </w:r>
      <w:r w:rsidR="007C2385">
        <w:rPr>
          <w:sz w:val="25"/>
          <w:szCs w:val="25"/>
        </w:rPr>
        <w:t xml:space="preserve"> обслуживания, сервиса, отдыха</w:t>
      </w:r>
      <w:r w:rsidR="007C2385">
        <w:rPr>
          <w:sz w:val="25"/>
          <w:szCs w:val="25"/>
        </w:rPr>
        <w:br/>
      </w:r>
      <w:r w:rsidR="007C2385" w:rsidRPr="007C2385">
        <w:rPr>
          <w:sz w:val="25"/>
          <w:szCs w:val="25"/>
        </w:rPr>
        <w:t>и развлечений, включая объекты многофункционального назначения», подгруппе 4.1 «Объекты торговли, общественного питания, бытовог</w:t>
      </w:r>
      <w:r w:rsidR="007C2385">
        <w:rPr>
          <w:sz w:val="25"/>
          <w:szCs w:val="25"/>
        </w:rPr>
        <w:t>о обслуживания, сервиса, отдыха</w:t>
      </w:r>
      <w:r w:rsidR="007C2385">
        <w:rPr>
          <w:sz w:val="25"/>
          <w:szCs w:val="25"/>
        </w:rPr>
        <w:br/>
      </w:r>
      <w:r w:rsidR="007C2385" w:rsidRPr="007C2385">
        <w:rPr>
          <w:sz w:val="25"/>
          <w:szCs w:val="25"/>
        </w:rPr>
        <w:t>и развлечений, включая объекты многофункционального назначения (основная территория)» и с применением коэффициента экспликации</w:t>
      </w:r>
      <w:r w:rsidRPr="0026502B">
        <w:rPr>
          <w:sz w:val="25"/>
          <w:szCs w:val="25"/>
        </w:rPr>
        <w:t xml:space="preserve"> </w:t>
      </w:r>
      <w:r w:rsidR="0026502B" w:rsidRPr="0026502B">
        <w:rPr>
          <w:color w:val="000000"/>
          <w:sz w:val="25"/>
          <w:szCs w:val="25"/>
        </w:rPr>
        <w:t>0.7836767646</w:t>
      </w:r>
      <w:r w:rsidRPr="0026502B">
        <w:rPr>
          <w:sz w:val="25"/>
          <w:szCs w:val="25"/>
        </w:rPr>
        <w:t>.</w:t>
      </w:r>
    </w:p>
    <w:p w:rsidR="00CE2097" w:rsidRPr="009D64DC" w:rsidRDefault="00CE2097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26502B">
        <w:rPr>
          <w:sz w:val="25"/>
          <w:szCs w:val="25"/>
        </w:rPr>
        <w:t xml:space="preserve">Удельный показатель кадастровой </w:t>
      </w:r>
      <w:r w:rsidR="002E769E" w:rsidRPr="0026502B">
        <w:rPr>
          <w:sz w:val="25"/>
          <w:szCs w:val="25"/>
        </w:rPr>
        <w:t>стоим</w:t>
      </w:r>
      <w:r w:rsidR="002E769E" w:rsidRPr="001E396A">
        <w:rPr>
          <w:sz w:val="25"/>
          <w:szCs w:val="25"/>
        </w:rPr>
        <w:t xml:space="preserve">ости объекта недвижимости </w:t>
      </w:r>
      <w:r w:rsidRPr="001E396A">
        <w:rPr>
          <w:sz w:val="25"/>
          <w:szCs w:val="25"/>
        </w:rPr>
        <w:t xml:space="preserve">с кадастровым номером </w:t>
      </w:r>
      <w:r w:rsidR="00B02817">
        <w:rPr>
          <w:sz w:val="25"/>
          <w:szCs w:val="25"/>
        </w:rPr>
        <w:t>77:02:0021006:2118</w:t>
      </w:r>
      <w:r w:rsidRPr="001E396A">
        <w:rPr>
          <w:sz w:val="25"/>
          <w:szCs w:val="25"/>
        </w:rPr>
        <w:t xml:space="preserve"> рассчитан методо</w:t>
      </w:r>
      <w:r w:rsidR="00046AFE" w:rsidRPr="001E396A">
        <w:rPr>
          <w:sz w:val="25"/>
          <w:szCs w:val="25"/>
        </w:rPr>
        <w:t>м</w:t>
      </w:r>
      <w:r w:rsidR="00046AFE">
        <w:rPr>
          <w:sz w:val="25"/>
          <w:szCs w:val="25"/>
        </w:rPr>
        <w:t xml:space="preserve"> статистического моделирования</w:t>
      </w:r>
      <w:r w:rsidR="00046AFE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>
        <w:rPr>
          <w:sz w:val="25"/>
          <w:szCs w:val="25"/>
        </w:rPr>
        <w:t xml:space="preserve"> назначения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>на основан</w:t>
      </w:r>
      <w:r w:rsidR="002E769E"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B568D1" w:rsidRDefault="00CE2097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7C2385" w:rsidRDefault="007C2385" w:rsidP="00C720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0657F" w:rsidRPr="009D64DC" w:rsidRDefault="005C7884" w:rsidP="00C720CF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589"/>
        <w:gridCol w:w="3092"/>
        <w:gridCol w:w="1481"/>
        <w:gridCol w:w="1701"/>
      </w:tblGrid>
      <w:tr w:rsidR="005C7884" w:rsidRPr="00795AE6" w:rsidTr="00EE750E">
        <w:trPr>
          <w:trHeight w:val="1800"/>
        </w:trPr>
        <w:tc>
          <w:tcPr>
            <w:tcW w:w="2097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EE750E">
        <w:trPr>
          <w:trHeight w:val="2158"/>
        </w:trPr>
        <w:tc>
          <w:tcPr>
            <w:tcW w:w="2097" w:type="dxa"/>
            <w:shd w:val="clear" w:color="auto" w:fill="auto"/>
            <w:vAlign w:val="center"/>
            <w:hideMark/>
          </w:tcPr>
          <w:p w:rsidR="00C65F1C" w:rsidRPr="005C7884" w:rsidRDefault="00B02817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77:02:0021006:2118</w:t>
            </w:r>
          </w:p>
        </w:tc>
        <w:tc>
          <w:tcPr>
            <w:tcW w:w="1591" w:type="dxa"/>
            <w:shd w:val="clear" w:color="000000" w:fill="FFFFFF"/>
            <w:vAlign w:val="center"/>
          </w:tcPr>
          <w:p w:rsidR="00C65F1C" w:rsidRPr="005C7884" w:rsidRDefault="00B02817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96 853 763,</w:t>
            </w:r>
            <w:r w:rsidRPr="00B02817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E44E0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93245F">
              <w:rPr>
                <w:rFonts w:eastAsia="Times New Roman"/>
                <w:color w:val="000000"/>
                <w:sz w:val="22"/>
                <w:szCs w:val="22"/>
              </w:rPr>
              <w:t>города Москвы от 15.11.2021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>№ 51520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 в городе Москве 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C65F1C" w:rsidRPr="005C7884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5F1C" w:rsidRPr="00C65F1C" w:rsidRDefault="0026502B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83 199 233,</w:t>
            </w:r>
            <w:r w:rsidRPr="0026502B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93245F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50A8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0A84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2385"/>
    <w:rsid w:val="007C5991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6C7F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E0B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25B0F5D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673D-250C-4953-B70D-A9235EC0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2485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2024-09-03T13:12:00Z</dcterms:created>
  <dcterms:modified xsi:type="dcterms:W3CDTF">2024-09-23T06:51:00Z</dcterms:modified>
</cp:coreProperties>
</file>