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FC3330" w:rsidRDefault="00FC3330" w:rsidP="000C6EA6">
      <w:pPr>
        <w:ind w:left="284"/>
        <w:jc w:val="center"/>
        <w:rPr>
          <w:b/>
          <w:sz w:val="28"/>
          <w:szCs w:val="26"/>
        </w:rPr>
      </w:pPr>
    </w:p>
    <w:p w:rsidR="00FC3330" w:rsidRDefault="00FC3330" w:rsidP="000C6EA6">
      <w:pPr>
        <w:ind w:left="284"/>
        <w:jc w:val="center"/>
        <w:rPr>
          <w:b/>
          <w:sz w:val="28"/>
          <w:szCs w:val="26"/>
        </w:rPr>
      </w:pPr>
    </w:p>
    <w:p w:rsidR="00FC3330" w:rsidRDefault="00FC3330" w:rsidP="000C6EA6">
      <w:pPr>
        <w:ind w:left="284"/>
        <w:jc w:val="center"/>
        <w:rPr>
          <w:b/>
          <w:sz w:val="28"/>
          <w:szCs w:val="26"/>
        </w:rPr>
      </w:pPr>
    </w:p>
    <w:p w:rsidR="00FC3330" w:rsidRDefault="00FC3330" w:rsidP="000C6EA6">
      <w:pPr>
        <w:ind w:left="284"/>
        <w:jc w:val="center"/>
        <w:rPr>
          <w:b/>
          <w:sz w:val="28"/>
          <w:szCs w:val="26"/>
        </w:rPr>
      </w:pPr>
    </w:p>
    <w:p w:rsidR="00FC3330" w:rsidRDefault="00FC3330" w:rsidP="000C6EA6">
      <w:pPr>
        <w:ind w:left="284"/>
        <w:jc w:val="center"/>
        <w:rPr>
          <w:b/>
          <w:sz w:val="28"/>
          <w:szCs w:val="26"/>
        </w:rPr>
      </w:pPr>
    </w:p>
    <w:p w:rsidR="00FC3330" w:rsidRDefault="00FC3330" w:rsidP="000C6EA6">
      <w:pPr>
        <w:ind w:left="284"/>
        <w:jc w:val="center"/>
        <w:rPr>
          <w:b/>
          <w:sz w:val="28"/>
          <w:szCs w:val="26"/>
        </w:rPr>
      </w:pPr>
    </w:p>
    <w:p w:rsidR="00FC3330" w:rsidRDefault="00FC3330" w:rsidP="000C6EA6">
      <w:pPr>
        <w:ind w:left="284"/>
        <w:jc w:val="center"/>
        <w:rPr>
          <w:b/>
          <w:sz w:val="28"/>
          <w:szCs w:val="26"/>
        </w:rPr>
      </w:pPr>
    </w:p>
    <w:p w:rsidR="00FC3330" w:rsidRDefault="00FC3330" w:rsidP="000C6EA6">
      <w:pPr>
        <w:ind w:left="284"/>
        <w:jc w:val="center"/>
        <w:rPr>
          <w:b/>
          <w:sz w:val="28"/>
          <w:szCs w:val="26"/>
        </w:rPr>
      </w:pPr>
    </w:p>
    <w:p w:rsidR="00FC3330" w:rsidRDefault="00FC3330" w:rsidP="000C6EA6">
      <w:pPr>
        <w:ind w:left="284"/>
        <w:jc w:val="center"/>
        <w:rPr>
          <w:b/>
          <w:sz w:val="28"/>
          <w:szCs w:val="26"/>
        </w:rPr>
      </w:pPr>
    </w:p>
    <w:p w:rsidR="006570FA" w:rsidRPr="00D95330" w:rsidRDefault="006570FA" w:rsidP="000C6EA6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9301EC">
        <w:rPr>
          <w:b/>
          <w:sz w:val="28"/>
          <w:szCs w:val="26"/>
        </w:rPr>
        <w:t>РЕШЕНИЕ</w:t>
      </w:r>
    </w:p>
    <w:p w:rsidR="00070523" w:rsidRPr="00EC0645" w:rsidRDefault="00070523" w:rsidP="000C6EA6">
      <w:pPr>
        <w:ind w:left="284"/>
        <w:jc w:val="center"/>
        <w:rPr>
          <w:rFonts w:ascii="12" w:hAnsi="12"/>
          <w:b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о пересчете кадастровой стоимости</w:t>
      </w:r>
    </w:p>
    <w:p w:rsidR="006570FA" w:rsidRPr="00EC0645" w:rsidRDefault="006570FA" w:rsidP="000C6EA6">
      <w:pPr>
        <w:contextualSpacing/>
        <w:jc w:val="center"/>
        <w:rPr>
          <w:rFonts w:ascii="12" w:hAnsi="12"/>
          <w:b/>
          <w:sz w:val="27"/>
          <w:szCs w:val="27"/>
        </w:rPr>
      </w:pPr>
    </w:p>
    <w:p w:rsidR="006570FA" w:rsidRPr="00EC0645" w:rsidRDefault="006570FA" w:rsidP="000C6EA6">
      <w:pPr>
        <w:ind w:right="-2"/>
        <w:rPr>
          <w:rFonts w:ascii="12" w:hAnsi="12"/>
          <w:b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«</w:t>
      </w:r>
      <w:r w:rsidR="0052096D" w:rsidRPr="00EC0645">
        <w:rPr>
          <w:rFonts w:ascii="12" w:hAnsi="12"/>
          <w:b/>
          <w:sz w:val="27"/>
          <w:szCs w:val="27"/>
        </w:rPr>
        <w:t>0</w:t>
      </w:r>
      <w:r w:rsidR="00F439D9" w:rsidRPr="00EC0645">
        <w:rPr>
          <w:rFonts w:ascii="12" w:hAnsi="12"/>
          <w:b/>
          <w:sz w:val="27"/>
          <w:szCs w:val="27"/>
        </w:rPr>
        <w:t>7</w:t>
      </w:r>
      <w:r w:rsidRPr="00EC0645">
        <w:rPr>
          <w:rFonts w:ascii="12" w:hAnsi="12"/>
          <w:b/>
          <w:sz w:val="27"/>
          <w:szCs w:val="27"/>
        </w:rPr>
        <w:t xml:space="preserve">» </w:t>
      </w:r>
      <w:r w:rsidR="0052096D" w:rsidRPr="00EC0645">
        <w:rPr>
          <w:rFonts w:ascii="12" w:hAnsi="12"/>
          <w:b/>
          <w:sz w:val="27"/>
          <w:szCs w:val="27"/>
        </w:rPr>
        <w:t>августа</w:t>
      </w:r>
      <w:r w:rsidRPr="00EC0645">
        <w:rPr>
          <w:rFonts w:ascii="12" w:hAnsi="12"/>
          <w:b/>
          <w:sz w:val="27"/>
          <w:szCs w:val="27"/>
        </w:rPr>
        <w:t xml:space="preserve"> 202</w:t>
      </w:r>
      <w:r w:rsidR="00CC4FAC" w:rsidRPr="00EC0645">
        <w:rPr>
          <w:rFonts w:ascii="12" w:hAnsi="12"/>
          <w:b/>
          <w:sz w:val="27"/>
          <w:szCs w:val="27"/>
        </w:rPr>
        <w:t>4</w:t>
      </w:r>
      <w:r w:rsidRPr="00EC0645">
        <w:rPr>
          <w:rFonts w:ascii="12" w:hAnsi="12"/>
          <w:b/>
          <w:sz w:val="27"/>
          <w:szCs w:val="27"/>
        </w:rPr>
        <w:t xml:space="preserve"> г.</w:t>
      </w:r>
      <w:r w:rsidRPr="00EC0645">
        <w:rPr>
          <w:rFonts w:ascii="12" w:hAnsi="12"/>
          <w:b/>
          <w:sz w:val="27"/>
          <w:szCs w:val="27"/>
        </w:rPr>
        <w:tab/>
        <w:t xml:space="preserve">            </w:t>
      </w:r>
      <w:r w:rsidR="00CC4FAC" w:rsidRPr="00EC0645">
        <w:rPr>
          <w:rFonts w:ascii="12" w:hAnsi="12"/>
          <w:b/>
          <w:sz w:val="27"/>
          <w:szCs w:val="27"/>
        </w:rPr>
        <w:t xml:space="preserve">       </w:t>
      </w:r>
      <w:r w:rsidRPr="00EC0645">
        <w:rPr>
          <w:rFonts w:ascii="12" w:hAnsi="12"/>
          <w:b/>
          <w:sz w:val="27"/>
          <w:szCs w:val="27"/>
        </w:rPr>
        <w:t xml:space="preserve">                           </w:t>
      </w:r>
      <w:r w:rsidR="00A21694" w:rsidRPr="00EC0645">
        <w:rPr>
          <w:rFonts w:ascii="12" w:hAnsi="12"/>
          <w:b/>
          <w:sz w:val="27"/>
          <w:szCs w:val="27"/>
        </w:rPr>
        <w:t xml:space="preserve">                     </w:t>
      </w:r>
      <w:r w:rsidRPr="00EC0645">
        <w:rPr>
          <w:rFonts w:ascii="12" w:hAnsi="12"/>
          <w:b/>
          <w:sz w:val="27"/>
          <w:szCs w:val="27"/>
        </w:rPr>
        <w:t xml:space="preserve">           </w:t>
      </w:r>
      <w:r w:rsidR="000C6EA6" w:rsidRPr="00EC0645">
        <w:rPr>
          <w:rFonts w:ascii="12" w:hAnsi="12"/>
          <w:b/>
          <w:sz w:val="27"/>
          <w:szCs w:val="27"/>
        </w:rPr>
        <w:t xml:space="preserve">      </w:t>
      </w:r>
      <w:r w:rsidR="00A21694" w:rsidRPr="00EC0645">
        <w:rPr>
          <w:rFonts w:ascii="12" w:hAnsi="12"/>
          <w:b/>
          <w:sz w:val="27"/>
          <w:szCs w:val="27"/>
        </w:rPr>
        <w:t xml:space="preserve"> </w:t>
      </w:r>
      <w:r w:rsidR="00533F4C">
        <w:rPr>
          <w:rFonts w:ascii="12" w:hAnsi="12"/>
          <w:b/>
          <w:sz w:val="27"/>
          <w:szCs w:val="27"/>
        </w:rPr>
        <w:t xml:space="preserve"> </w:t>
      </w:r>
      <w:r w:rsidR="00F13F2E" w:rsidRPr="00EC0645">
        <w:rPr>
          <w:rFonts w:ascii="12" w:hAnsi="12"/>
          <w:b/>
          <w:sz w:val="27"/>
          <w:szCs w:val="27"/>
        </w:rPr>
        <w:t xml:space="preserve"> </w:t>
      </w:r>
      <w:r w:rsidR="009301EC" w:rsidRPr="00EC0645">
        <w:rPr>
          <w:rFonts w:ascii="12" w:hAnsi="12"/>
          <w:b/>
          <w:sz w:val="27"/>
          <w:szCs w:val="27"/>
        </w:rPr>
        <w:t xml:space="preserve"> </w:t>
      </w:r>
      <w:r w:rsidRPr="00EC0645">
        <w:rPr>
          <w:rFonts w:ascii="12" w:hAnsi="12"/>
          <w:b/>
          <w:sz w:val="27"/>
          <w:szCs w:val="27"/>
        </w:rPr>
        <w:t xml:space="preserve">№ </w:t>
      </w:r>
      <w:r w:rsidR="00307A29" w:rsidRPr="00EC0645">
        <w:rPr>
          <w:rFonts w:ascii="12" w:hAnsi="12"/>
          <w:b/>
          <w:sz w:val="27"/>
          <w:szCs w:val="27"/>
        </w:rPr>
        <w:t>533</w:t>
      </w:r>
      <w:r w:rsidRPr="00EC0645">
        <w:rPr>
          <w:rFonts w:ascii="12" w:hAnsi="12"/>
          <w:b/>
          <w:sz w:val="27"/>
          <w:szCs w:val="27"/>
        </w:rPr>
        <w:t>/2</w:t>
      </w:r>
      <w:r w:rsidR="00CC4FAC" w:rsidRPr="00EC0645">
        <w:rPr>
          <w:rFonts w:ascii="12" w:hAnsi="12"/>
          <w:b/>
          <w:sz w:val="27"/>
          <w:szCs w:val="27"/>
        </w:rPr>
        <w:t>4</w:t>
      </w:r>
    </w:p>
    <w:p w:rsidR="006570FA" w:rsidRPr="00EC0645" w:rsidRDefault="006570FA" w:rsidP="000C6EA6">
      <w:pPr>
        <w:ind w:right="-2"/>
        <w:jc w:val="both"/>
        <w:rPr>
          <w:rFonts w:ascii="12" w:hAnsi="12"/>
          <w:sz w:val="27"/>
          <w:szCs w:val="27"/>
        </w:rPr>
      </w:pPr>
    </w:p>
    <w:p w:rsidR="00D52B2E" w:rsidRPr="00EC0645" w:rsidRDefault="00D52B2E" w:rsidP="00F13F2E">
      <w:pPr>
        <w:tabs>
          <w:tab w:val="left" w:pos="5529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Реквизиты заявлени</w:t>
      </w:r>
      <w:r w:rsidR="005B36B0" w:rsidRPr="00EC0645">
        <w:rPr>
          <w:rFonts w:ascii="12" w:hAnsi="12"/>
          <w:b/>
          <w:sz w:val="27"/>
          <w:szCs w:val="27"/>
        </w:rPr>
        <w:t>я</w:t>
      </w:r>
      <w:r w:rsidRPr="00EC0645">
        <w:rPr>
          <w:rFonts w:ascii="12" w:hAnsi="12"/>
          <w:b/>
          <w:sz w:val="27"/>
          <w:szCs w:val="27"/>
        </w:rPr>
        <w:t>:</w:t>
      </w:r>
      <w:r w:rsidRPr="00EC0645">
        <w:rPr>
          <w:rFonts w:ascii="12" w:hAnsi="12"/>
          <w:sz w:val="27"/>
          <w:szCs w:val="27"/>
        </w:rPr>
        <w:tab/>
      </w:r>
      <w:r w:rsidR="00F13F2E" w:rsidRPr="00EC0645">
        <w:rPr>
          <w:rFonts w:ascii="12" w:hAnsi="12"/>
          <w:sz w:val="27"/>
          <w:szCs w:val="27"/>
        </w:rPr>
        <w:t xml:space="preserve">выявлено при рассмотрении </w:t>
      </w:r>
      <w:r w:rsidR="00307A29" w:rsidRPr="00EC0645">
        <w:rPr>
          <w:rFonts w:ascii="12" w:hAnsi="12"/>
          <w:sz w:val="27"/>
          <w:szCs w:val="27"/>
        </w:rPr>
        <w:t>обращения</w:t>
      </w:r>
      <w:r w:rsidR="00F13F2E" w:rsidRPr="00EC0645">
        <w:rPr>
          <w:rFonts w:ascii="12" w:hAnsi="12"/>
          <w:sz w:val="27"/>
          <w:szCs w:val="27"/>
        </w:rPr>
        <w:t xml:space="preserve"> </w:t>
      </w:r>
      <w:r w:rsidR="000818A1" w:rsidRPr="00EC0645">
        <w:rPr>
          <w:rFonts w:ascii="12" w:hAnsi="12"/>
          <w:sz w:val="27"/>
          <w:szCs w:val="27"/>
        </w:rPr>
        <w:t xml:space="preserve">от </w:t>
      </w:r>
      <w:r w:rsidR="00443F95" w:rsidRPr="00EC0645">
        <w:rPr>
          <w:rFonts w:ascii="12" w:hAnsi="12"/>
          <w:sz w:val="27"/>
          <w:szCs w:val="27"/>
        </w:rPr>
        <w:t>18.06.2024</w:t>
      </w:r>
      <w:r w:rsidR="00533F4C">
        <w:rPr>
          <w:rFonts w:ascii="12" w:hAnsi="12"/>
          <w:sz w:val="27"/>
          <w:szCs w:val="27"/>
        </w:rPr>
        <w:br/>
      </w:r>
      <w:r w:rsidR="007118AC" w:rsidRPr="00EC0645">
        <w:rPr>
          <w:rFonts w:ascii="12" w:hAnsi="12"/>
          <w:sz w:val="27"/>
          <w:szCs w:val="27"/>
        </w:rPr>
        <w:t>№</w:t>
      </w:r>
      <w:r w:rsidR="00871F38" w:rsidRPr="00EC0645">
        <w:rPr>
          <w:rFonts w:ascii="12" w:hAnsi="12"/>
          <w:sz w:val="27"/>
          <w:szCs w:val="27"/>
        </w:rPr>
        <w:t xml:space="preserve"> </w:t>
      </w:r>
      <w:r w:rsidR="00443F95" w:rsidRPr="00EC0645">
        <w:rPr>
          <w:rFonts w:ascii="12" w:hAnsi="12"/>
          <w:sz w:val="27"/>
          <w:szCs w:val="27"/>
        </w:rPr>
        <w:t>01-10597/24Р</w:t>
      </w:r>
    </w:p>
    <w:p w:rsidR="00D52B2E" w:rsidRPr="00EC0645" w:rsidRDefault="00D52B2E" w:rsidP="000C6EA6">
      <w:pPr>
        <w:tabs>
          <w:tab w:val="left" w:pos="5670"/>
          <w:tab w:val="left" w:pos="5812"/>
        </w:tabs>
        <w:ind w:left="6804" w:right="-2" w:hanging="1134"/>
        <w:jc w:val="both"/>
        <w:rPr>
          <w:rFonts w:ascii="12" w:hAnsi="12"/>
          <w:sz w:val="27"/>
          <w:szCs w:val="27"/>
        </w:rPr>
      </w:pPr>
    </w:p>
    <w:p w:rsidR="007F6FDD" w:rsidRPr="00EC0645" w:rsidRDefault="00D52B2E" w:rsidP="00F13F2E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Информация о заявителе: </w:t>
      </w:r>
      <w:r w:rsidRPr="00EC0645">
        <w:rPr>
          <w:rFonts w:ascii="12" w:hAnsi="12"/>
          <w:b/>
          <w:sz w:val="27"/>
          <w:szCs w:val="27"/>
        </w:rPr>
        <w:tab/>
      </w:r>
      <w:r w:rsidR="00FC3330">
        <w:rPr>
          <w:rFonts w:ascii="12" w:hAnsi="12"/>
          <w:sz w:val="27"/>
          <w:szCs w:val="27"/>
        </w:rPr>
        <w:t>***</w:t>
      </w:r>
    </w:p>
    <w:p w:rsidR="00D52B2E" w:rsidRPr="00EC0645" w:rsidRDefault="00D52B2E" w:rsidP="000C6EA6">
      <w:pPr>
        <w:tabs>
          <w:tab w:val="left" w:pos="6237"/>
        </w:tabs>
        <w:ind w:left="6804" w:right="-2" w:hanging="6804"/>
        <w:jc w:val="both"/>
        <w:rPr>
          <w:rFonts w:ascii="12" w:hAnsi="12"/>
          <w:sz w:val="27"/>
          <w:szCs w:val="27"/>
        </w:rPr>
      </w:pPr>
    </w:p>
    <w:p w:rsidR="007F6FDD" w:rsidRPr="00EC0645" w:rsidRDefault="007F6FDD" w:rsidP="00F13F2E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="00443F95" w:rsidRPr="00EC0645">
        <w:rPr>
          <w:rFonts w:ascii="12" w:hAnsi="12"/>
          <w:sz w:val="27"/>
          <w:szCs w:val="27"/>
        </w:rPr>
        <w:t>77:01:0006036:1781</w:t>
      </w:r>
    </w:p>
    <w:p w:rsidR="007F6FDD" w:rsidRPr="00EC0645" w:rsidRDefault="007F6FDD" w:rsidP="00F13F2E">
      <w:pPr>
        <w:tabs>
          <w:tab w:val="left" w:pos="5529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="00443F95" w:rsidRPr="00EC0645">
        <w:rPr>
          <w:rFonts w:ascii="12" w:hAnsi="12"/>
          <w:sz w:val="27"/>
          <w:szCs w:val="27"/>
        </w:rPr>
        <w:t>вн</w:t>
      </w:r>
      <w:proofErr w:type="spellEnd"/>
      <w:r w:rsidR="00443F95" w:rsidRPr="00EC0645">
        <w:rPr>
          <w:rFonts w:ascii="12" w:hAnsi="12"/>
          <w:sz w:val="27"/>
          <w:szCs w:val="27"/>
        </w:rPr>
        <w:t>. тер. г. муниципальный окру</w:t>
      </w:r>
      <w:r w:rsidR="00F13F2E" w:rsidRPr="00EC0645">
        <w:rPr>
          <w:rFonts w:ascii="12" w:hAnsi="12"/>
          <w:sz w:val="27"/>
          <w:szCs w:val="27"/>
        </w:rPr>
        <w:t>г Таганский, ул. Нижегородская,</w:t>
      </w:r>
      <w:r w:rsidR="00F13F2E" w:rsidRPr="00EC0645">
        <w:rPr>
          <w:rFonts w:ascii="12" w:hAnsi="12"/>
          <w:sz w:val="27"/>
          <w:szCs w:val="27"/>
        </w:rPr>
        <w:br/>
      </w:r>
      <w:r w:rsidR="00443F95" w:rsidRPr="00EC0645">
        <w:rPr>
          <w:rFonts w:ascii="12" w:hAnsi="12"/>
          <w:sz w:val="27"/>
          <w:szCs w:val="27"/>
        </w:rPr>
        <w:t>д. 32, стр. 4, пом. 4/1</w:t>
      </w:r>
    </w:p>
    <w:p w:rsidR="00CC0B54" w:rsidRPr="00EC0645" w:rsidRDefault="00CC0B54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CC0B54" w:rsidRPr="00EC0645" w:rsidRDefault="00CC0B54" w:rsidP="00F13F2E">
      <w:pPr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>77:01:0006036:1991</w:t>
      </w:r>
    </w:p>
    <w:p w:rsidR="00CC0B54" w:rsidRPr="00EC0645" w:rsidRDefault="00CC0B54" w:rsidP="00F13F2E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муниципальный окру</w:t>
      </w:r>
      <w:r w:rsidR="00F13F2E" w:rsidRPr="00EC0645">
        <w:rPr>
          <w:rFonts w:ascii="12" w:hAnsi="12"/>
          <w:sz w:val="27"/>
          <w:szCs w:val="27"/>
        </w:rPr>
        <w:t>г Таганский, ул. Нижегородская,</w:t>
      </w:r>
      <w:r w:rsidR="00F13F2E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>д. 32, стр. 5, пом. 1Н</w:t>
      </w:r>
    </w:p>
    <w:p w:rsidR="00CC0B54" w:rsidRPr="00EC0645" w:rsidRDefault="00CC0B54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CC0B54" w:rsidRPr="00EC0645" w:rsidRDefault="00CC0B54" w:rsidP="00F13F2E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>77:01:0006036:1844</w:t>
      </w:r>
    </w:p>
    <w:p w:rsidR="00CC0B54" w:rsidRPr="00EC0645" w:rsidRDefault="00CC0B54" w:rsidP="00F13F2E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</w:t>
      </w:r>
      <w:r w:rsidR="00F13F2E" w:rsidRPr="00EC0645">
        <w:rPr>
          <w:rFonts w:ascii="12" w:hAnsi="12"/>
          <w:sz w:val="27"/>
          <w:szCs w:val="27"/>
        </w:rPr>
        <w:t xml:space="preserve">альный округ Нижегородский, </w:t>
      </w:r>
      <w:r w:rsidRPr="00EC0645">
        <w:rPr>
          <w:rFonts w:ascii="12" w:hAnsi="12"/>
          <w:sz w:val="27"/>
          <w:szCs w:val="27"/>
        </w:rPr>
        <w:t>Нижегородская</w:t>
      </w:r>
      <w:r w:rsidR="00C21D1F" w:rsidRPr="00EC0645">
        <w:rPr>
          <w:rFonts w:ascii="12" w:hAnsi="12"/>
          <w:sz w:val="27"/>
          <w:szCs w:val="27"/>
        </w:rPr>
        <w:t xml:space="preserve"> ул.</w:t>
      </w:r>
      <w:r w:rsidRPr="00EC0645">
        <w:rPr>
          <w:rFonts w:ascii="12" w:hAnsi="12"/>
          <w:sz w:val="27"/>
          <w:szCs w:val="27"/>
        </w:rPr>
        <w:t>, д. 82, пом. 3</w:t>
      </w:r>
    </w:p>
    <w:p w:rsidR="00CC0B54" w:rsidRPr="00EC0645" w:rsidRDefault="00CC0B54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CC0B54" w:rsidRPr="00EC0645" w:rsidRDefault="00CC0B54" w:rsidP="00C21D1F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="00210FF1" w:rsidRPr="00EC0645">
        <w:rPr>
          <w:rFonts w:ascii="12" w:hAnsi="12"/>
          <w:sz w:val="27"/>
          <w:szCs w:val="27"/>
        </w:rPr>
        <w:t>77:01:0006036:2008</w:t>
      </w:r>
    </w:p>
    <w:p w:rsidR="00CC0B54" w:rsidRPr="00EC0645" w:rsidRDefault="00CC0B54" w:rsidP="00C21D1F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муниципальный округ Таганский, ул. Ниж</w:t>
      </w:r>
      <w:r w:rsidR="00C21D1F" w:rsidRPr="00EC0645">
        <w:rPr>
          <w:rFonts w:ascii="12" w:hAnsi="12"/>
          <w:sz w:val="27"/>
          <w:szCs w:val="27"/>
        </w:rPr>
        <w:t>егородская,</w:t>
      </w:r>
      <w:r w:rsidR="00C21D1F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 xml:space="preserve">д. 32, стр. 5, пом. </w:t>
      </w:r>
      <w:r w:rsidR="006C54CA" w:rsidRPr="00EC0645">
        <w:rPr>
          <w:rFonts w:ascii="12" w:hAnsi="12"/>
          <w:sz w:val="27"/>
          <w:szCs w:val="27"/>
        </w:rPr>
        <w:t>1/2</w:t>
      </w:r>
    </w:p>
    <w:p w:rsidR="00210FF1" w:rsidRPr="00EC0645" w:rsidRDefault="00210FF1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210FF1" w:rsidRPr="00EC0645" w:rsidRDefault="00210FF1" w:rsidP="00C21D1F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>77:01:0006036:1764</w:t>
      </w:r>
    </w:p>
    <w:p w:rsidR="00210FF1" w:rsidRPr="00EC0645" w:rsidRDefault="00210FF1" w:rsidP="00C21D1F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муниципальный окру</w:t>
      </w:r>
      <w:r w:rsidR="00C21D1F" w:rsidRPr="00EC0645">
        <w:rPr>
          <w:rFonts w:ascii="12" w:hAnsi="12"/>
          <w:sz w:val="27"/>
          <w:szCs w:val="27"/>
        </w:rPr>
        <w:t>г Таганский, ул. Нижегородская,</w:t>
      </w:r>
      <w:r w:rsidR="00C21D1F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>д. 1А,</w:t>
      </w:r>
      <w:r w:rsidR="00C21D1F" w:rsidRPr="00EC0645">
        <w:rPr>
          <w:rFonts w:ascii="12" w:hAnsi="12"/>
          <w:sz w:val="27"/>
          <w:szCs w:val="27"/>
        </w:rPr>
        <w:t xml:space="preserve"> </w:t>
      </w:r>
      <w:r w:rsidRPr="00EC0645">
        <w:rPr>
          <w:rFonts w:ascii="12" w:hAnsi="12"/>
          <w:sz w:val="27"/>
          <w:szCs w:val="27"/>
        </w:rPr>
        <w:t>пом. 1П</w:t>
      </w:r>
    </w:p>
    <w:p w:rsidR="00210FF1" w:rsidRPr="00EC0645" w:rsidRDefault="00210FF1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C277B4" w:rsidRPr="00EC0645" w:rsidRDefault="00C277B4" w:rsidP="00533F4C">
      <w:pPr>
        <w:tabs>
          <w:tab w:val="left" w:pos="5529"/>
        </w:tabs>
        <w:ind w:right="-2"/>
        <w:jc w:val="both"/>
        <w:rPr>
          <w:rFonts w:ascii="12" w:hAnsi="12"/>
          <w:b/>
          <w:sz w:val="27"/>
          <w:szCs w:val="27"/>
        </w:rPr>
      </w:pPr>
    </w:p>
    <w:p w:rsidR="00210FF1" w:rsidRPr="00EC0645" w:rsidRDefault="00210FF1" w:rsidP="00C21D1F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>77:01:0006036:1766</w:t>
      </w:r>
    </w:p>
    <w:p w:rsidR="008C0C9D" w:rsidRPr="00EC0645" w:rsidRDefault="00210FF1" w:rsidP="00C21D1F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муниципальный окру</w:t>
      </w:r>
      <w:r w:rsidR="00C21D1F" w:rsidRPr="00EC0645">
        <w:rPr>
          <w:rFonts w:ascii="12" w:hAnsi="12"/>
          <w:sz w:val="27"/>
          <w:szCs w:val="27"/>
        </w:rPr>
        <w:t>г Таганский, ул. Нижегородская,</w:t>
      </w:r>
      <w:r w:rsidR="00C21D1F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>д. 1А,</w:t>
      </w:r>
      <w:r w:rsidR="00C21D1F" w:rsidRPr="00EC0645">
        <w:rPr>
          <w:rFonts w:ascii="12" w:hAnsi="12"/>
          <w:sz w:val="27"/>
          <w:szCs w:val="27"/>
        </w:rPr>
        <w:t xml:space="preserve"> </w:t>
      </w:r>
      <w:r w:rsidRPr="00EC0645">
        <w:rPr>
          <w:rFonts w:ascii="12" w:hAnsi="12"/>
          <w:sz w:val="27"/>
          <w:szCs w:val="27"/>
        </w:rPr>
        <w:t>пом. 6/1</w:t>
      </w:r>
    </w:p>
    <w:p w:rsidR="00C277B4" w:rsidRPr="00EC0645" w:rsidRDefault="00C277B4" w:rsidP="00C21D1F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</w:p>
    <w:p w:rsidR="00210FF1" w:rsidRPr="00EC0645" w:rsidRDefault="00210FF1" w:rsidP="00C21D1F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>77:01:0006036:1768</w:t>
      </w:r>
    </w:p>
    <w:p w:rsidR="00210FF1" w:rsidRPr="00EC0645" w:rsidRDefault="00210FF1" w:rsidP="00C21D1F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муниципальный окру</w:t>
      </w:r>
      <w:r w:rsidR="00C21D1F" w:rsidRPr="00EC0645">
        <w:rPr>
          <w:rFonts w:ascii="12" w:hAnsi="12"/>
          <w:sz w:val="27"/>
          <w:szCs w:val="27"/>
        </w:rPr>
        <w:t>г Таганский, ул. Нижегородская,</w:t>
      </w:r>
      <w:r w:rsidR="00C21D1F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>д. 2, к. 1, пом. 2/1</w:t>
      </w:r>
    </w:p>
    <w:p w:rsidR="00210FF1" w:rsidRPr="00EC0645" w:rsidRDefault="00210FF1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210FF1" w:rsidRPr="00EC0645" w:rsidRDefault="00210FF1" w:rsidP="00C21D1F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="004523EC" w:rsidRPr="00EC0645">
        <w:rPr>
          <w:rFonts w:ascii="12" w:hAnsi="12"/>
          <w:sz w:val="27"/>
          <w:szCs w:val="27"/>
        </w:rPr>
        <w:t>77:01:0006036:1777</w:t>
      </w:r>
    </w:p>
    <w:p w:rsidR="00210FF1" w:rsidRPr="00EC0645" w:rsidRDefault="00210FF1" w:rsidP="00C21D1F">
      <w:pPr>
        <w:tabs>
          <w:tab w:val="left" w:pos="5812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муниципальный окру</w:t>
      </w:r>
      <w:r w:rsidR="00C21D1F" w:rsidRPr="00EC0645">
        <w:rPr>
          <w:rFonts w:ascii="12" w:hAnsi="12"/>
          <w:sz w:val="27"/>
          <w:szCs w:val="27"/>
        </w:rPr>
        <w:t>г Таганский, ул. Нижегородская,</w:t>
      </w:r>
      <w:r w:rsidR="00C21D1F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>д. 3,</w:t>
      </w:r>
      <w:r w:rsidR="00C21D1F" w:rsidRPr="00EC0645">
        <w:rPr>
          <w:rFonts w:ascii="12" w:hAnsi="12"/>
          <w:sz w:val="27"/>
          <w:szCs w:val="27"/>
        </w:rPr>
        <w:t xml:space="preserve"> </w:t>
      </w:r>
      <w:r w:rsidRPr="00EC0645">
        <w:rPr>
          <w:rFonts w:ascii="12" w:hAnsi="12"/>
          <w:sz w:val="27"/>
          <w:szCs w:val="27"/>
        </w:rPr>
        <w:t>пом. 1/П</w:t>
      </w:r>
    </w:p>
    <w:p w:rsidR="004523EC" w:rsidRPr="00EC0645" w:rsidRDefault="004523EC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4523EC" w:rsidRPr="00EC0645" w:rsidRDefault="004523EC" w:rsidP="00C21D1F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>77:01:0006036:1779</w:t>
      </w:r>
    </w:p>
    <w:p w:rsidR="004523EC" w:rsidRPr="00EC0645" w:rsidRDefault="004523EC" w:rsidP="00C21D1F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муниципальный окру</w:t>
      </w:r>
      <w:r w:rsidR="00C21D1F" w:rsidRPr="00EC0645">
        <w:rPr>
          <w:rFonts w:ascii="12" w:hAnsi="12"/>
          <w:sz w:val="27"/>
          <w:szCs w:val="27"/>
        </w:rPr>
        <w:t>г Таганский, ул. Нижегородская,</w:t>
      </w:r>
      <w:r w:rsidR="00C21D1F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>д. 32, стр. 4, пом. 1/3</w:t>
      </w:r>
    </w:p>
    <w:p w:rsidR="004523EC" w:rsidRPr="00EC0645" w:rsidRDefault="004523EC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4523EC" w:rsidRPr="00EC0645" w:rsidRDefault="004523EC" w:rsidP="00C21D1F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>77:01:0006036:1783</w:t>
      </w:r>
    </w:p>
    <w:p w:rsidR="004523EC" w:rsidRPr="00EC0645" w:rsidRDefault="004523EC" w:rsidP="00C21D1F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муниципальный окру</w:t>
      </w:r>
      <w:r w:rsidR="00C21D1F" w:rsidRPr="00EC0645">
        <w:rPr>
          <w:rFonts w:ascii="12" w:hAnsi="12"/>
          <w:sz w:val="27"/>
          <w:szCs w:val="27"/>
        </w:rPr>
        <w:t>г Таганский, ул. Нижегородская,</w:t>
      </w:r>
      <w:r w:rsidR="00C21D1F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>д. 32,</w:t>
      </w:r>
      <w:r w:rsidR="008C0C9D" w:rsidRPr="00EC0645">
        <w:rPr>
          <w:rFonts w:ascii="12" w:hAnsi="12"/>
          <w:sz w:val="27"/>
          <w:szCs w:val="27"/>
        </w:rPr>
        <w:t xml:space="preserve"> </w:t>
      </w:r>
      <w:r w:rsidRPr="00EC0645">
        <w:rPr>
          <w:rFonts w:ascii="12" w:hAnsi="12"/>
          <w:sz w:val="27"/>
          <w:szCs w:val="27"/>
        </w:rPr>
        <w:t>стр. 5, пом. 1/1</w:t>
      </w:r>
    </w:p>
    <w:p w:rsidR="004523EC" w:rsidRPr="00EC0645" w:rsidRDefault="004523EC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4523EC" w:rsidRPr="00EC0645" w:rsidRDefault="004523EC" w:rsidP="00C21D1F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>77:01:0006036:1784</w:t>
      </w:r>
    </w:p>
    <w:p w:rsidR="004523EC" w:rsidRPr="00EC0645" w:rsidRDefault="004523EC" w:rsidP="00C21D1F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муниципальный окру</w:t>
      </w:r>
      <w:r w:rsidR="00C21D1F" w:rsidRPr="00EC0645">
        <w:rPr>
          <w:rFonts w:ascii="12" w:hAnsi="12"/>
          <w:sz w:val="27"/>
          <w:szCs w:val="27"/>
        </w:rPr>
        <w:t>г Таганский, ул. Нижегородская,</w:t>
      </w:r>
      <w:r w:rsidR="00C21D1F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>д. 32, стр. 5, пом.</w:t>
      </w:r>
      <w:r w:rsidR="00E9270C" w:rsidRPr="00EC0645">
        <w:rPr>
          <w:rFonts w:ascii="12" w:hAnsi="12"/>
          <w:sz w:val="27"/>
          <w:szCs w:val="27"/>
        </w:rPr>
        <w:t xml:space="preserve"> 2</w:t>
      </w:r>
      <w:r w:rsidRPr="00EC0645">
        <w:rPr>
          <w:rFonts w:ascii="12" w:hAnsi="12"/>
          <w:sz w:val="27"/>
          <w:szCs w:val="27"/>
        </w:rPr>
        <w:t>/1</w:t>
      </w:r>
    </w:p>
    <w:p w:rsidR="00E9270C" w:rsidRPr="00EC0645" w:rsidRDefault="00E9270C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E9270C" w:rsidRPr="00EC0645" w:rsidRDefault="00E9270C" w:rsidP="00C21D1F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>77:01:0006036:1815</w:t>
      </w:r>
    </w:p>
    <w:p w:rsidR="00E9270C" w:rsidRPr="00EC0645" w:rsidRDefault="00E9270C" w:rsidP="00C21D1F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муниципальный окру</w:t>
      </w:r>
      <w:r w:rsidR="00C21D1F" w:rsidRPr="00EC0645">
        <w:rPr>
          <w:rFonts w:ascii="12" w:hAnsi="12"/>
          <w:sz w:val="27"/>
          <w:szCs w:val="27"/>
        </w:rPr>
        <w:t>г Таганский, ул. Нижегородская,</w:t>
      </w:r>
      <w:r w:rsidR="00C21D1F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>д. 60,</w:t>
      </w:r>
      <w:r w:rsidR="00C21D1F" w:rsidRPr="00EC0645">
        <w:rPr>
          <w:rFonts w:ascii="12" w:hAnsi="12"/>
          <w:sz w:val="27"/>
          <w:szCs w:val="27"/>
        </w:rPr>
        <w:t xml:space="preserve"> </w:t>
      </w:r>
      <w:r w:rsidRPr="00EC0645">
        <w:rPr>
          <w:rFonts w:ascii="12" w:hAnsi="12"/>
          <w:sz w:val="27"/>
          <w:szCs w:val="27"/>
        </w:rPr>
        <w:t>пом. 1/1</w:t>
      </w:r>
    </w:p>
    <w:p w:rsidR="00E9270C" w:rsidRPr="00EC0645" w:rsidRDefault="00E9270C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E9270C" w:rsidRPr="00EC0645" w:rsidRDefault="00E9270C" w:rsidP="00C21D1F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>77:01:0006036:1821</w:t>
      </w:r>
    </w:p>
    <w:p w:rsidR="00E9270C" w:rsidRPr="00EC0645" w:rsidRDefault="00E9270C" w:rsidP="00C21D1F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муниципальный окру</w:t>
      </w:r>
      <w:r w:rsidR="00C21D1F" w:rsidRPr="00EC0645">
        <w:rPr>
          <w:rFonts w:ascii="12" w:hAnsi="12"/>
          <w:sz w:val="27"/>
          <w:szCs w:val="27"/>
        </w:rPr>
        <w:t>г Таганский, ул. Нижегородская,</w:t>
      </w:r>
      <w:r w:rsidR="00C21D1F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>д. 7, пом. 2/1</w:t>
      </w:r>
    </w:p>
    <w:p w:rsidR="00E9270C" w:rsidRPr="00EC0645" w:rsidRDefault="00E9270C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E9270C" w:rsidRPr="00EC0645" w:rsidRDefault="00E9270C" w:rsidP="00C21D1F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>77:01:0006036:1823</w:t>
      </w:r>
    </w:p>
    <w:p w:rsidR="00E9270C" w:rsidRPr="00EC0645" w:rsidRDefault="00E9270C" w:rsidP="00C21D1F">
      <w:pPr>
        <w:tabs>
          <w:tab w:val="left" w:pos="5529"/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муниципальный округ Тага</w:t>
      </w:r>
      <w:r w:rsidR="00C21D1F" w:rsidRPr="00EC0645">
        <w:rPr>
          <w:rFonts w:ascii="12" w:hAnsi="12"/>
          <w:sz w:val="27"/>
          <w:szCs w:val="27"/>
        </w:rPr>
        <w:t>нский, ул. Нижегородская,</w:t>
      </w:r>
      <w:r w:rsidR="00C21D1F" w:rsidRPr="00EC0645">
        <w:rPr>
          <w:rFonts w:ascii="12" w:hAnsi="12"/>
          <w:sz w:val="27"/>
          <w:szCs w:val="27"/>
        </w:rPr>
        <w:br/>
        <w:t xml:space="preserve">д. 7, </w:t>
      </w:r>
      <w:r w:rsidRPr="00EC0645">
        <w:rPr>
          <w:rFonts w:ascii="12" w:hAnsi="12"/>
          <w:sz w:val="27"/>
          <w:szCs w:val="27"/>
        </w:rPr>
        <w:t>пом. 4/1</w:t>
      </w:r>
    </w:p>
    <w:p w:rsidR="00E9270C" w:rsidRPr="00EC0645" w:rsidRDefault="00E9270C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C277B4" w:rsidRPr="00EC0645" w:rsidRDefault="00C277B4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C277B4" w:rsidRPr="00EC0645" w:rsidRDefault="00C277B4" w:rsidP="00533F4C">
      <w:pPr>
        <w:tabs>
          <w:tab w:val="left" w:pos="5670"/>
        </w:tabs>
        <w:ind w:right="-2"/>
        <w:jc w:val="both"/>
        <w:rPr>
          <w:rFonts w:ascii="12" w:hAnsi="12"/>
          <w:sz w:val="27"/>
          <w:szCs w:val="27"/>
        </w:rPr>
      </w:pPr>
    </w:p>
    <w:p w:rsidR="00E9270C" w:rsidRPr="00EC0645" w:rsidRDefault="00E9270C" w:rsidP="00C21D1F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>77:01:0006036:1829</w:t>
      </w:r>
    </w:p>
    <w:p w:rsidR="00E9270C" w:rsidRPr="00EC0645" w:rsidRDefault="00E9270C" w:rsidP="00C21D1F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муниципальный окру</w:t>
      </w:r>
      <w:r w:rsidR="00C21D1F" w:rsidRPr="00EC0645">
        <w:rPr>
          <w:rFonts w:ascii="12" w:hAnsi="12"/>
          <w:sz w:val="27"/>
          <w:szCs w:val="27"/>
        </w:rPr>
        <w:t>г Таганский, ул. Нижегородская,</w:t>
      </w:r>
      <w:r w:rsidR="00C21D1F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>д. 70, к. 1, пом. 10/1</w:t>
      </w:r>
    </w:p>
    <w:p w:rsidR="00E9270C" w:rsidRPr="00EC0645" w:rsidRDefault="00E9270C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E9270C" w:rsidRPr="00EC0645" w:rsidRDefault="00E9270C" w:rsidP="00C21D1F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>77:01:0006036:1867</w:t>
      </w:r>
    </w:p>
    <w:p w:rsidR="00E9270C" w:rsidRPr="00EC0645" w:rsidRDefault="00E9270C" w:rsidP="00C21D1F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муниципальный окру</w:t>
      </w:r>
      <w:r w:rsidR="00C21D1F" w:rsidRPr="00EC0645">
        <w:rPr>
          <w:rFonts w:ascii="12" w:hAnsi="12"/>
          <w:sz w:val="27"/>
          <w:szCs w:val="27"/>
        </w:rPr>
        <w:t>г Таганский, ул. Нижегородская,</w:t>
      </w:r>
      <w:r w:rsidR="00C21D1F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>д. 9А,</w:t>
      </w:r>
      <w:r w:rsidR="00C21D1F" w:rsidRPr="00EC0645">
        <w:rPr>
          <w:rFonts w:ascii="12" w:hAnsi="12"/>
          <w:sz w:val="27"/>
          <w:szCs w:val="27"/>
        </w:rPr>
        <w:t xml:space="preserve"> </w:t>
      </w:r>
      <w:r w:rsidRPr="00EC0645">
        <w:rPr>
          <w:rFonts w:ascii="12" w:hAnsi="12"/>
          <w:sz w:val="27"/>
          <w:szCs w:val="27"/>
        </w:rPr>
        <w:t>пом. 1П</w:t>
      </w:r>
    </w:p>
    <w:p w:rsidR="008C0C9D" w:rsidRPr="00EC0645" w:rsidRDefault="008C0C9D" w:rsidP="00C21D1F">
      <w:pPr>
        <w:ind w:right="-2"/>
        <w:jc w:val="both"/>
        <w:rPr>
          <w:rFonts w:ascii="12" w:hAnsi="12"/>
          <w:b/>
          <w:sz w:val="27"/>
          <w:szCs w:val="27"/>
        </w:rPr>
      </w:pPr>
    </w:p>
    <w:p w:rsidR="00E9270C" w:rsidRPr="00EC0645" w:rsidRDefault="00E9270C" w:rsidP="00C21D1F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="00E70AEE" w:rsidRPr="00EC0645">
        <w:rPr>
          <w:rFonts w:ascii="12" w:hAnsi="12"/>
          <w:sz w:val="27"/>
          <w:szCs w:val="27"/>
        </w:rPr>
        <w:t>77:01:0006036:1741</w:t>
      </w:r>
    </w:p>
    <w:p w:rsidR="00E9270C" w:rsidRPr="00EC0645" w:rsidRDefault="00E9270C" w:rsidP="00C21D1F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муниципальный окру</w:t>
      </w:r>
      <w:r w:rsidR="00C21D1F" w:rsidRPr="00EC0645">
        <w:rPr>
          <w:rFonts w:ascii="12" w:hAnsi="12"/>
          <w:sz w:val="27"/>
          <w:szCs w:val="27"/>
        </w:rPr>
        <w:t>г Таганский, ул. Нижегородская,</w:t>
      </w:r>
      <w:r w:rsidR="00C21D1F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 xml:space="preserve">д. </w:t>
      </w:r>
      <w:r w:rsidR="00E70AEE" w:rsidRPr="00EC0645">
        <w:rPr>
          <w:rFonts w:ascii="12" w:hAnsi="12"/>
          <w:sz w:val="27"/>
          <w:szCs w:val="27"/>
        </w:rPr>
        <w:t>71</w:t>
      </w:r>
      <w:r w:rsidRPr="00EC0645">
        <w:rPr>
          <w:rFonts w:ascii="12" w:hAnsi="12"/>
          <w:sz w:val="27"/>
          <w:szCs w:val="27"/>
        </w:rPr>
        <w:t>,</w:t>
      </w:r>
      <w:r w:rsidR="00C21D1F" w:rsidRPr="00EC0645">
        <w:rPr>
          <w:rFonts w:ascii="12" w:hAnsi="12"/>
          <w:sz w:val="27"/>
          <w:szCs w:val="27"/>
        </w:rPr>
        <w:t xml:space="preserve"> </w:t>
      </w:r>
      <w:r w:rsidRPr="00EC0645">
        <w:rPr>
          <w:rFonts w:ascii="12" w:hAnsi="12"/>
          <w:sz w:val="27"/>
          <w:szCs w:val="27"/>
        </w:rPr>
        <w:t xml:space="preserve">пом. </w:t>
      </w:r>
      <w:r w:rsidR="00E70AEE" w:rsidRPr="00EC0645">
        <w:rPr>
          <w:rFonts w:ascii="12" w:hAnsi="12"/>
          <w:sz w:val="27"/>
          <w:szCs w:val="27"/>
        </w:rPr>
        <w:t>4/1</w:t>
      </w:r>
    </w:p>
    <w:p w:rsidR="00E70AEE" w:rsidRPr="00EC0645" w:rsidRDefault="00E70AEE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E70AEE" w:rsidRPr="00EC0645" w:rsidRDefault="00E70AEE" w:rsidP="00C21D1F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>77:01:0006036:1742</w:t>
      </w:r>
    </w:p>
    <w:p w:rsidR="00E70AEE" w:rsidRPr="00EC0645" w:rsidRDefault="00E70AEE" w:rsidP="00C21D1F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муниципальный окру</w:t>
      </w:r>
      <w:r w:rsidR="00C21D1F" w:rsidRPr="00EC0645">
        <w:rPr>
          <w:rFonts w:ascii="12" w:hAnsi="12"/>
          <w:sz w:val="27"/>
          <w:szCs w:val="27"/>
        </w:rPr>
        <w:t>г Таганский, ул. Нижегородская,</w:t>
      </w:r>
      <w:r w:rsidR="00C21D1F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>д. 10, к. 2,</w:t>
      </w:r>
      <w:r w:rsidR="00C21D1F" w:rsidRPr="00EC0645">
        <w:rPr>
          <w:rFonts w:ascii="12" w:hAnsi="12"/>
          <w:sz w:val="27"/>
          <w:szCs w:val="27"/>
        </w:rPr>
        <w:t xml:space="preserve"> </w:t>
      </w:r>
      <w:r w:rsidRPr="00EC0645">
        <w:rPr>
          <w:rFonts w:ascii="12" w:hAnsi="12"/>
          <w:sz w:val="27"/>
          <w:szCs w:val="27"/>
        </w:rPr>
        <w:t>пом. 1Н</w:t>
      </w:r>
    </w:p>
    <w:p w:rsidR="00E70AEE" w:rsidRPr="00EC0645" w:rsidRDefault="00E70AEE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E70AEE" w:rsidRPr="00EC0645" w:rsidRDefault="00E70AEE" w:rsidP="00C21D1F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>77:01:0006036:1748</w:t>
      </w:r>
    </w:p>
    <w:p w:rsidR="00E70AEE" w:rsidRPr="00EC0645" w:rsidRDefault="00E70AEE" w:rsidP="00C21D1F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муниципальный окру</w:t>
      </w:r>
      <w:r w:rsidR="00C21D1F" w:rsidRPr="00EC0645">
        <w:rPr>
          <w:rFonts w:ascii="12" w:hAnsi="12"/>
          <w:sz w:val="27"/>
          <w:szCs w:val="27"/>
        </w:rPr>
        <w:t>г Таганский, ул. Нижегородская,</w:t>
      </w:r>
      <w:r w:rsidR="00C21D1F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>д. 12,</w:t>
      </w:r>
      <w:r w:rsidR="00C21D1F" w:rsidRPr="00EC0645">
        <w:rPr>
          <w:rFonts w:ascii="12" w:hAnsi="12"/>
          <w:sz w:val="27"/>
          <w:szCs w:val="27"/>
        </w:rPr>
        <w:t xml:space="preserve"> </w:t>
      </w:r>
      <w:r w:rsidRPr="00EC0645">
        <w:rPr>
          <w:rFonts w:ascii="12" w:hAnsi="12"/>
          <w:sz w:val="27"/>
          <w:szCs w:val="27"/>
        </w:rPr>
        <w:t>пом. 1П</w:t>
      </w:r>
    </w:p>
    <w:p w:rsidR="00E70AEE" w:rsidRPr="00EC0645" w:rsidRDefault="00E70AEE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E70AEE" w:rsidRPr="00EC0645" w:rsidRDefault="00E70AEE" w:rsidP="00A82035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>77:01:0006036:1755</w:t>
      </w:r>
    </w:p>
    <w:p w:rsidR="00E70AEE" w:rsidRPr="00EC0645" w:rsidRDefault="00E70AEE" w:rsidP="00A82035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муниципальный округ Таганск</w:t>
      </w:r>
      <w:r w:rsidR="00A82035" w:rsidRPr="00EC0645">
        <w:rPr>
          <w:rFonts w:ascii="12" w:hAnsi="12"/>
          <w:sz w:val="27"/>
          <w:szCs w:val="27"/>
        </w:rPr>
        <w:t>ий, ул. Нижегородская,</w:t>
      </w:r>
      <w:r w:rsidR="00A82035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>д. 17,</w:t>
      </w:r>
      <w:r w:rsidR="00A82035" w:rsidRPr="00EC0645">
        <w:rPr>
          <w:rFonts w:ascii="12" w:hAnsi="12"/>
          <w:sz w:val="27"/>
          <w:szCs w:val="27"/>
        </w:rPr>
        <w:t xml:space="preserve"> </w:t>
      </w:r>
      <w:r w:rsidRPr="00EC0645">
        <w:rPr>
          <w:rFonts w:ascii="12" w:hAnsi="12"/>
          <w:sz w:val="27"/>
          <w:szCs w:val="27"/>
        </w:rPr>
        <w:t>пом. 1/2</w:t>
      </w:r>
    </w:p>
    <w:p w:rsidR="00E70AEE" w:rsidRPr="00EC0645" w:rsidRDefault="00E70AEE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E70AEE" w:rsidRPr="00EC0645" w:rsidRDefault="00E70AEE" w:rsidP="00A82035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>77:01:0006036:1756</w:t>
      </w:r>
    </w:p>
    <w:p w:rsidR="00E70AEE" w:rsidRPr="00EC0645" w:rsidRDefault="00E70AEE" w:rsidP="00A82035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муниципальный окру</w:t>
      </w:r>
      <w:r w:rsidR="00A82035" w:rsidRPr="00EC0645">
        <w:rPr>
          <w:rFonts w:ascii="12" w:hAnsi="12"/>
          <w:sz w:val="27"/>
          <w:szCs w:val="27"/>
        </w:rPr>
        <w:t>г Таганский, ул. Нижегородская,</w:t>
      </w:r>
      <w:r w:rsidR="00A82035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>д. 17,</w:t>
      </w:r>
      <w:r w:rsidR="00A82035" w:rsidRPr="00EC0645">
        <w:rPr>
          <w:rFonts w:ascii="12" w:hAnsi="12"/>
          <w:sz w:val="27"/>
          <w:szCs w:val="27"/>
        </w:rPr>
        <w:t xml:space="preserve"> </w:t>
      </w:r>
      <w:r w:rsidRPr="00EC0645">
        <w:rPr>
          <w:rFonts w:ascii="12" w:hAnsi="12"/>
          <w:sz w:val="27"/>
          <w:szCs w:val="27"/>
        </w:rPr>
        <w:t>пом. 3/1</w:t>
      </w:r>
    </w:p>
    <w:p w:rsidR="00E70AEE" w:rsidRPr="00EC0645" w:rsidRDefault="00E70AEE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E70AEE" w:rsidRPr="00EC0645" w:rsidRDefault="00E70AEE" w:rsidP="00A82035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>77:01:0006036:1759</w:t>
      </w:r>
    </w:p>
    <w:p w:rsidR="00E70AEE" w:rsidRPr="00EC0645" w:rsidRDefault="00E70AEE" w:rsidP="00A82035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муниципальный окру</w:t>
      </w:r>
      <w:r w:rsidR="00A82035" w:rsidRPr="00EC0645">
        <w:rPr>
          <w:rFonts w:ascii="12" w:hAnsi="12"/>
          <w:sz w:val="27"/>
          <w:szCs w:val="27"/>
        </w:rPr>
        <w:t>г Таганский, ул. Нижегородская,</w:t>
      </w:r>
      <w:r w:rsidR="00A82035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>д. 18,</w:t>
      </w:r>
      <w:r w:rsidR="00A82035" w:rsidRPr="00EC0645">
        <w:rPr>
          <w:rFonts w:ascii="12" w:hAnsi="12"/>
          <w:sz w:val="27"/>
          <w:szCs w:val="27"/>
        </w:rPr>
        <w:t xml:space="preserve"> </w:t>
      </w:r>
      <w:r w:rsidRPr="00EC0645">
        <w:rPr>
          <w:rFonts w:ascii="12" w:hAnsi="12"/>
          <w:sz w:val="27"/>
          <w:szCs w:val="27"/>
        </w:rPr>
        <w:t>пом. 1П</w:t>
      </w:r>
    </w:p>
    <w:p w:rsidR="00E70AEE" w:rsidRPr="00EC0645" w:rsidRDefault="00E70AEE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E70AEE" w:rsidRPr="00EC0645" w:rsidRDefault="00E70AEE" w:rsidP="00A82035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>77:01:0006036:1760</w:t>
      </w:r>
    </w:p>
    <w:p w:rsidR="00E70AEE" w:rsidRPr="00EC0645" w:rsidRDefault="00E70AEE" w:rsidP="00A82035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муниципальный окру</w:t>
      </w:r>
      <w:r w:rsidR="00A82035" w:rsidRPr="00EC0645">
        <w:rPr>
          <w:rFonts w:ascii="12" w:hAnsi="12"/>
          <w:sz w:val="27"/>
          <w:szCs w:val="27"/>
        </w:rPr>
        <w:t>г Таганский, ул. Нижегородская,</w:t>
      </w:r>
      <w:r w:rsidR="00A82035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>д. 1А,</w:t>
      </w:r>
      <w:r w:rsidR="00A82035" w:rsidRPr="00EC0645">
        <w:rPr>
          <w:rFonts w:ascii="12" w:hAnsi="12"/>
          <w:sz w:val="27"/>
          <w:szCs w:val="27"/>
        </w:rPr>
        <w:t xml:space="preserve"> </w:t>
      </w:r>
      <w:r w:rsidRPr="00EC0645">
        <w:rPr>
          <w:rFonts w:ascii="12" w:hAnsi="12"/>
          <w:sz w:val="27"/>
          <w:szCs w:val="27"/>
        </w:rPr>
        <w:t>пом. 4/1</w:t>
      </w:r>
    </w:p>
    <w:p w:rsidR="00E70AEE" w:rsidRPr="00EC0645" w:rsidRDefault="00E70AEE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C277B4" w:rsidRPr="00EC0645" w:rsidRDefault="00C277B4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C277B4" w:rsidRPr="00EC0645" w:rsidRDefault="00C277B4" w:rsidP="00533F4C">
      <w:pPr>
        <w:tabs>
          <w:tab w:val="left" w:pos="5670"/>
        </w:tabs>
        <w:ind w:right="-2"/>
        <w:jc w:val="both"/>
        <w:rPr>
          <w:rFonts w:ascii="12" w:hAnsi="12"/>
          <w:sz w:val="27"/>
          <w:szCs w:val="27"/>
        </w:rPr>
      </w:pPr>
    </w:p>
    <w:p w:rsidR="00E70AEE" w:rsidRPr="00EC0645" w:rsidRDefault="00E70AEE" w:rsidP="00A82035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>77:01:0006036:1787</w:t>
      </w:r>
    </w:p>
    <w:p w:rsidR="00E70AEE" w:rsidRPr="00EC0645" w:rsidRDefault="00E70AEE" w:rsidP="00A82035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муниципальный окру</w:t>
      </w:r>
      <w:r w:rsidR="00A82035" w:rsidRPr="00EC0645">
        <w:rPr>
          <w:rFonts w:ascii="12" w:hAnsi="12"/>
          <w:sz w:val="27"/>
          <w:szCs w:val="27"/>
        </w:rPr>
        <w:t>г Таганский, ул. Нижегородская,</w:t>
      </w:r>
      <w:r w:rsidR="00A82035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>д. 34,</w:t>
      </w:r>
      <w:r w:rsidR="00A82035" w:rsidRPr="00EC0645">
        <w:rPr>
          <w:rFonts w:ascii="12" w:hAnsi="12"/>
          <w:sz w:val="27"/>
          <w:szCs w:val="27"/>
        </w:rPr>
        <w:t xml:space="preserve"> </w:t>
      </w:r>
      <w:r w:rsidRPr="00EC0645">
        <w:rPr>
          <w:rFonts w:ascii="12" w:hAnsi="12"/>
          <w:sz w:val="27"/>
          <w:szCs w:val="27"/>
        </w:rPr>
        <w:t>пом. 2/1</w:t>
      </w:r>
    </w:p>
    <w:p w:rsidR="00E70AEE" w:rsidRPr="00EC0645" w:rsidRDefault="00E70AEE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E70AEE" w:rsidRPr="00EC0645" w:rsidRDefault="00E70AEE" w:rsidP="00A82035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>77:01:0006036:1788</w:t>
      </w:r>
    </w:p>
    <w:p w:rsidR="00E70AEE" w:rsidRPr="00EC0645" w:rsidRDefault="00E70AEE" w:rsidP="00A82035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муниципальный окру</w:t>
      </w:r>
      <w:r w:rsidR="00A82035" w:rsidRPr="00EC0645">
        <w:rPr>
          <w:rFonts w:ascii="12" w:hAnsi="12"/>
          <w:sz w:val="27"/>
          <w:szCs w:val="27"/>
        </w:rPr>
        <w:t>г Таганский, ул. Нижегородская,</w:t>
      </w:r>
      <w:r w:rsidR="00A82035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>д. 4</w:t>
      </w:r>
      <w:r w:rsidR="00A65B28" w:rsidRPr="00EC0645">
        <w:rPr>
          <w:rFonts w:ascii="12" w:hAnsi="12"/>
          <w:sz w:val="27"/>
          <w:szCs w:val="27"/>
        </w:rPr>
        <w:t>, к. 1,</w:t>
      </w:r>
      <w:r w:rsidR="00A82035" w:rsidRPr="00EC0645">
        <w:rPr>
          <w:rFonts w:ascii="12" w:hAnsi="12"/>
          <w:sz w:val="27"/>
          <w:szCs w:val="27"/>
        </w:rPr>
        <w:t xml:space="preserve"> </w:t>
      </w:r>
      <w:r w:rsidRPr="00EC0645">
        <w:rPr>
          <w:rFonts w:ascii="12" w:hAnsi="12"/>
          <w:sz w:val="27"/>
          <w:szCs w:val="27"/>
        </w:rPr>
        <w:t xml:space="preserve">пом. </w:t>
      </w:r>
      <w:r w:rsidR="00A65B28" w:rsidRPr="00EC0645">
        <w:rPr>
          <w:rFonts w:ascii="12" w:hAnsi="12"/>
          <w:sz w:val="27"/>
          <w:szCs w:val="27"/>
        </w:rPr>
        <w:t>1</w:t>
      </w:r>
      <w:r w:rsidRPr="00EC0645">
        <w:rPr>
          <w:rFonts w:ascii="12" w:hAnsi="12"/>
          <w:sz w:val="27"/>
          <w:szCs w:val="27"/>
        </w:rPr>
        <w:t>/1</w:t>
      </w:r>
    </w:p>
    <w:p w:rsidR="00A65B28" w:rsidRPr="00EC0645" w:rsidRDefault="00A65B28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A65B28" w:rsidRPr="00EC0645" w:rsidRDefault="00A65B28" w:rsidP="00A82035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>77:01:0006036:1790</w:t>
      </w:r>
    </w:p>
    <w:p w:rsidR="00F22308" w:rsidRPr="00EC0645" w:rsidRDefault="00A65B28" w:rsidP="00A82035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муниципальный окру</w:t>
      </w:r>
      <w:r w:rsidR="00A82035" w:rsidRPr="00EC0645">
        <w:rPr>
          <w:rFonts w:ascii="12" w:hAnsi="12"/>
          <w:sz w:val="27"/>
          <w:szCs w:val="27"/>
        </w:rPr>
        <w:t>г Таганский, ул. Нижегородская,</w:t>
      </w:r>
      <w:r w:rsidR="00A82035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>д. 5,</w:t>
      </w:r>
      <w:r w:rsidR="00A82035" w:rsidRPr="00EC0645">
        <w:rPr>
          <w:rFonts w:ascii="12" w:hAnsi="12"/>
          <w:sz w:val="27"/>
          <w:szCs w:val="27"/>
        </w:rPr>
        <w:t xml:space="preserve"> </w:t>
      </w:r>
      <w:r w:rsidRPr="00EC0645">
        <w:rPr>
          <w:rFonts w:ascii="12" w:hAnsi="12"/>
          <w:sz w:val="27"/>
          <w:szCs w:val="27"/>
        </w:rPr>
        <w:t>пом. 2/П</w:t>
      </w:r>
    </w:p>
    <w:p w:rsidR="00A65B28" w:rsidRPr="00EC0645" w:rsidRDefault="00A65B28" w:rsidP="00A82035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>77:01:0006036:1794</w:t>
      </w:r>
    </w:p>
    <w:p w:rsidR="00A65B28" w:rsidRPr="00EC0645" w:rsidRDefault="00A65B28" w:rsidP="00A82035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муниципальный окру</w:t>
      </w:r>
      <w:r w:rsidR="00A82035" w:rsidRPr="00EC0645">
        <w:rPr>
          <w:rFonts w:ascii="12" w:hAnsi="12"/>
          <w:sz w:val="27"/>
          <w:szCs w:val="27"/>
        </w:rPr>
        <w:t>г Таганский, ул. Нижегородская,</w:t>
      </w:r>
      <w:r w:rsidR="00A82035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>д. 56,</w:t>
      </w:r>
      <w:r w:rsidR="00A82035" w:rsidRPr="00EC0645">
        <w:rPr>
          <w:rFonts w:ascii="12" w:hAnsi="12"/>
          <w:sz w:val="27"/>
          <w:szCs w:val="27"/>
        </w:rPr>
        <w:t xml:space="preserve"> </w:t>
      </w:r>
      <w:r w:rsidRPr="00EC0645">
        <w:rPr>
          <w:rFonts w:ascii="12" w:hAnsi="12"/>
          <w:sz w:val="27"/>
          <w:szCs w:val="27"/>
        </w:rPr>
        <w:t>пом. 1/1</w:t>
      </w:r>
    </w:p>
    <w:p w:rsidR="006F2EBE" w:rsidRPr="00EC0645" w:rsidRDefault="006F2EBE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A65B28" w:rsidRPr="00EC0645" w:rsidRDefault="00A65B28" w:rsidP="00A82035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>77:01:0006036:1727</w:t>
      </w:r>
    </w:p>
    <w:p w:rsidR="00A65B28" w:rsidRPr="00EC0645" w:rsidRDefault="00A65B28" w:rsidP="00A82035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муниципальный округ Таганский, ул. Нижегородс</w:t>
      </w:r>
      <w:r w:rsidR="00A82035" w:rsidRPr="00EC0645">
        <w:rPr>
          <w:rFonts w:ascii="12" w:hAnsi="12"/>
          <w:sz w:val="27"/>
          <w:szCs w:val="27"/>
        </w:rPr>
        <w:t>кая,</w:t>
      </w:r>
      <w:r w:rsidR="00A82035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>д. 32, стр. А, пом. 1/П</w:t>
      </w:r>
    </w:p>
    <w:p w:rsidR="00A65B28" w:rsidRPr="00EC0645" w:rsidRDefault="00A65B28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A65B28" w:rsidRPr="00EC0645" w:rsidRDefault="00A65B28" w:rsidP="00A82035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>77:01:0006036:1729</w:t>
      </w:r>
    </w:p>
    <w:p w:rsidR="00A65B28" w:rsidRPr="00EC0645" w:rsidRDefault="00A65B28" w:rsidP="00A82035">
      <w:pPr>
        <w:tabs>
          <w:tab w:val="left" w:pos="5529"/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муниципальный округ Тага</w:t>
      </w:r>
      <w:r w:rsidR="00A82035" w:rsidRPr="00EC0645">
        <w:rPr>
          <w:rFonts w:ascii="12" w:hAnsi="12"/>
          <w:sz w:val="27"/>
          <w:szCs w:val="27"/>
        </w:rPr>
        <w:t>нский, ул. Нижегородская,</w:t>
      </w:r>
      <w:r w:rsidR="00A82035" w:rsidRPr="00EC0645">
        <w:rPr>
          <w:rFonts w:ascii="12" w:hAnsi="12"/>
          <w:sz w:val="27"/>
          <w:szCs w:val="27"/>
        </w:rPr>
        <w:br/>
        <w:t xml:space="preserve">д. 34, </w:t>
      </w:r>
      <w:r w:rsidRPr="00EC0645">
        <w:rPr>
          <w:rFonts w:ascii="12" w:hAnsi="12"/>
          <w:sz w:val="27"/>
          <w:szCs w:val="27"/>
        </w:rPr>
        <w:t>пом. 1/1</w:t>
      </w:r>
    </w:p>
    <w:p w:rsidR="00A65B28" w:rsidRPr="00EC0645" w:rsidRDefault="00A65B28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A65B28" w:rsidRPr="00EC0645" w:rsidRDefault="00A65B28" w:rsidP="00A82035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>77:01:0006036:1614</w:t>
      </w:r>
    </w:p>
    <w:p w:rsidR="00A65B28" w:rsidRPr="00EC0645" w:rsidRDefault="00A65B28" w:rsidP="00A82035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>. тер. г. муниципальный окру</w:t>
      </w:r>
      <w:r w:rsidR="00A82035" w:rsidRPr="00EC0645">
        <w:rPr>
          <w:rFonts w:ascii="12" w:hAnsi="12"/>
          <w:sz w:val="27"/>
          <w:szCs w:val="27"/>
        </w:rPr>
        <w:t>г Таганский, ул. Нижегородская,</w:t>
      </w:r>
      <w:r w:rsidR="00A82035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>д. 32, стр. 4, пом. 1/1</w:t>
      </w:r>
    </w:p>
    <w:p w:rsidR="00A65B28" w:rsidRPr="00EC0645" w:rsidRDefault="00A65B28" w:rsidP="000C6EA6">
      <w:pPr>
        <w:tabs>
          <w:tab w:val="left" w:pos="5670"/>
        </w:tabs>
        <w:ind w:left="5245" w:right="-2" w:hanging="5245"/>
        <w:jc w:val="both"/>
        <w:rPr>
          <w:rFonts w:ascii="12" w:hAnsi="12"/>
          <w:sz w:val="27"/>
          <w:szCs w:val="27"/>
        </w:rPr>
      </w:pPr>
    </w:p>
    <w:p w:rsidR="00A65B28" w:rsidRPr="00EC0645" w:rsidRDefault="00A65B28" w:rsidP="00A82035">
      <w:pPr>
        <w:tabs>
          <w:tab w:val="left" w:pos="5529"/>
        </w:tabs>
        <w:ind w:left="5245" w:right="-2" w:hanging="5245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Кадастровый номер объекта недвижимости: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>77:01:0006036:1732</w:t>
      </w:r>
    </w:p>
    <w:p w:rsidR="00A65B28" w:rsidRPr="00EC0645" w:rsidRDefault="00A65B28" w:rsidP="00A82035">
      <w:pPr>
        <w:tabs>
          <w:tab w:val="left" w:pos="5670"/>
        </w:tabs>
        <w:ind w:left="5529" w:right="-2" w:hanging="5529"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 xml:space="preserve">Адрес: </w:t>
      </w:r>
      <w:r w:rsidRPr="00EC0645">
        <w:rPr>
          <w:rFonts w:ascii="12" w:hAnsi="12"/>
          <w:b/>
          <w:sz w:val="27"/>
          <w:szCs w:val="27"/>
        </w:rPr>
        <w:tab/>
      </w:r>
      <w:r w:rsidRPr="00EC0645">
        <w:rPr>
          <w:rFonts w:ascii="12" w:hAnsi="12"/>
          <w:sz w:val="27"/>
          <w:szCs w:val="27"/>
        </w:rPr>
        <w:t xml:space="preserve">г. Москва, </w:t>
      </w:r>
      <w:proofErr w:type="spellStart"/>
      <w:r w:rsidRPr="00EC0645">
        <w:rPr>
          <w:rFonts w:ascii="12" w:hAnsi="12"/>
          <w:sz w:val="27"/>
          <w:szCs w:val="27"/>
        </w:rPr>
        <w:t>вн</w:t>
      </w:r>
      <w:proofErr w:type="spellEnd"/>
      <w:r w:rsidRPr="00EC0645">
        <w:rPr>
          <w:rFonts w:ascii="12" w:hAnsi="12"/>
          <w:sz w:val="27"/>
          <w:szCs w:val="27"/>
        </w:rPr>
        <w:t xml:space="preserve">. тер. г. муниципальный округ Таганский, ул. Большая </w:t>
      </w:r>
      <w:proofErr w:type="spellStart"/>
      <w:r w:rsidRPr="00EC0645">
        <w:rPr>
          <w:rFonts w:ascii="12" w:hAnsi="12"/>
          <w:sz w:val="27"/>
          <w:szCs w:val="27"/>
        </w:rPr>
        <w:t>Калитниковская</w:t>
      </w:r>
      <w:proofErr w:type="spellEnd"/>
      <w:r w:rsidRPr="00EC0645">
        <w:rPr>
          <w:rFonts w:ascii="12" w:hAnsi="12"/>
          <w:sz w:val="27"/>
          <w:szCs w:val="27"/>
        </w:rPr>
        <w:t>,</w:t>
      </w:r>
      <w:r w:rsidR="00A82035" w:rsidRPr="00EC0645">
        <w:rPr>
          <w:rFonts w:ascii="12" w:hAnsi="12"/>
          <w:sz w:val="27"/>
          <w:szCs w:val="27"/>
        </w:rPr>
        <w:t xml:space="preserve"> </w:t>
      </w:r>
      <w:r w:rsidRPr="00EC0645">
        <w:rPr>
          <w:rFonts w:ascii="12" w:hAnsi="12"/>
          <w:sz w:val="27"/>
          <w:szCs w:val="27"/>
        </w:rPr>
        <w:t>д. 44, стр. 3, пом. 1П</w:t>
      </w:r>
    </w:p>
    <w:p w:rsidR="0019732D" w:rsidRPr="00EC0645" w:rsidRDefault="0019732D" w:rsidP="000C6EA6">
      <w:pPr>
        <w:tabs>
          <w:tab w:val="left" w:pos="5670"/>
        </w:tabs>
        <w:ind w:left="5387" w:right="-2" w:hanging="5387"/>
        <w:jc w:val="both"/>
        <w:rPr>
          <w:rFonts w:ascii="12" w:hAnsi="12"/>
          <w:sz w:val="27"/>
          <w:szCs w:val="27"/>
        </w:rPr>
      </w:pPr>
    </w:p>
    <w:p w:rsidR="006570FA" w:rsidRPr="00EC0645" w:rsidRDefault="006570FA" w:rsidP="000C6EA6">
      <w:pPr>
        <w:tabs>
          <w:tab w:val="left" w:pos="5103"/>
          <w:tab w:val="left" w:pos="5812"/>
        </w:tabs>
        <w:jc w:val="both"/>
        <w:rPr>
          <w:rFonts w:ascii="12" w:hAnsi="12"/>
          <w:b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Информация о проведенной проверке:</w:t>
      </w:r>
    </w:p>
    <w:p w:rsidR="009D64DC" w:rsidRPr="00EC0645" w:rsidRDefault="009D64DC" w:rsidP="000C6EA6">
      <w:pPr>
        <w:tabs>
          <w:tab w:val="left" w:pos="5103"/>
          <w:tab w:val="left" w:pos="6096"/>
        </w:tabs>
        <w:ind w:firstLine="709"/>
        <w:contextualSpacing/>
        <w:jc w:val="both"/>
        <w:rPr>
          <w:rFonts w:ascii="12" w:hAnsi="12"/>
          <w:sz w:val="27"/>
          <w:szCs w:val="27"/>
        </w:rPr>
      </w:pPr>
    </w:p>
    <w:p w:rsidR="009301EC" w:rsidRPr="00EC0645" w:rsidRDefault="009301EC" w:rsidP="009301EC">
      <w:pPr>
        <w:tabs>
          <w:tab w:val="left" w:pos="5103"/>
          <w:tab w:val="left" w:pos="6096"/>
        </w:tabs>
        <w:ind w:firstLine="709"/>
        <w:contextualSpacing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sz w:val="27"/>
          <w:szCs w:val="27"/>
        </w:rPr>
        <w:t>Государственная кадастровая оценка в городе Москве в 2023 году проведена</w:t>
      </w:r>
      <w:r w:rsidRPr="00EC0645">
        <w:rPr>
          <w:rFonts w:ascii="12" w:hAnsi="12"/>
          <w:sz w:val="27"/>
          <w:szCs w:val="27"/>
        </w:rPr>
        <w:br/>
        <w:t>в соответствии с Федеральным законом от 03.07.2016 № 237-ФЗ «О государственной кадастровой оценке» (далее – Закон о</w:t>
      </w:r>
      <w:r w:rsidR="00A82035" w:rsidRPr="00EC0645">
        <w:rPr>
          <w:rFonts w:ascii="12" w:hAnsi="12"/>
          <w:sz w:val="27"/>
          <w:szCs w:val="27"/>
        </w:rPr>
        <w:t xml:space="preserve"> ГКО), Методическими указаниями</w:t>
      </w:r>
      <w:r w:rsidR="00A82035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>о государственной кадастровой оценке, ут</w:t>
      </w:r>
      <w:r w:rsidR="00A82035" w:rsidRPr="00EC0645">
        <w:rPr>
          <w:rFonts w:ascii="12" w:hAnsi="12"/>
          <w:sz w:val="27"/>
          <w:szCs w:val="27"/>
        </w:rPr>
        <w:t xml:space="preserve">вержденными приказом </w:t>
      </w:r>
      <w:proofErr w:type="spellStart"/>
      <w:r w:rsidR="00A82035" w:rsidRPr="00EC0645">
        <w:rPr>
          <w:rFonts w:ascii="12" w:hAnsi="12"/>
          <w:sz w:val="27"/>
          <w:szCs w:val="27"/>
        </w:rPr>
        <w:t>Росреестра</w:t>
      </w:r>
      <w:proofErr w:type="spellEnd"/>
      <w:r w:rsidR="00A82035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>от 04.08.2021 № П/0336.</w:t>
      </w:r>
    </w:p>
    <w:p w:rsidR="002E7114" w:rsidRPr="00EC0645" w:rsidRDefault="009301EC" w:rsidP="009301EC">
      <w:pPr>
        <w:tabs>
          <w:tab w:val="left" w:pos="5103"/>
          <w:tab w:val="left" w:pos="6096"/>
        </w:tabs>
        <w:ind w:firstLine="709"/>
        <w:contextualSpacing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sz w:val="27"/>
          <w:szCs w:val="27"/>
        </w:rPr>
        <w:lastRenderedPageBreak/>
        <w:t>На основании информации, предоставленной филиалом публично-правовой компании «</w:t>
      </w:r>
      <w:proofErr w:type="spellStart"/>
      <w:r w:rsidRPr="00EC0645">
        <w:rPr>
          <w:rFonts w:ascii="12" w:hAnsi="12"/>
          <w:sz w:val="27"/>
          <w:szCs w:val="27"/>
        </w:rPr>
        <w:t>Роскадастр</w:t>
      </w:r>
      <w:proofErr w:type="spellEnd"/>
      <w:r w:rsidRPr="00EC0645">
        <w:rPr>
          <w:rFonts w:ascii="12" w:hAnsi="12"/>
          <w:sz w:val="27"/>
          <w:szCs w:val="27"/>
        </w:rPr>
        <w:t>» по Москве письмом от 15.01.2024 № 2.15-/0005-ГБУ/24</w:t>
      </w:r>
      <w:r w:rsidR="00A82035" w:rsidRPr="00EC0645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>в соответствии</w:t>
      </w:r>
      <w:r w:rsidR="008C0C9D" w:rsidRPr="00EC0645">
        <w:rPr>
          <w:rFonts w:ascii="12" w:hAnsi="12"/>
          <w:sz w:val="27"/>
          <w:szCs w:val="27"/>
        </w:rPr>
        <w:t xml:space="preserve"> </w:t>
      </w:r>
      <w:r w:rsidRPr="00EC0645">
        <w:rPr>
          <w:rFonts w:ascii="12" w:hAnsi="12"/>
          <w:sz w:val="27"/>
          <w:szCs w:val="27"/>
        </w:rPr>
        <w:t>с частью 7 статьи 15 Закона о ГКО, ГБУ «Центр имущественных платежей» определена к</w:t>
      </w:r>
      <w:r w:rsidR="00CE2097" w:rsidRPr="00EC0645">
        <w:rPr>
          <w:rFonts w:ascii="12" w:hAnsi="12"/>
          <w:sz w:val="27"/>
          <w:szCs w:val="27"/>
        </w:rPr>
        <w:t>адастровая стоимость объект</w:t>
      </w:r>
      <w:r w:rsidR="00A65B28" w:rsidRPr="00EC0645">
        <w:rPr>
          <w:rFonts w:ascii="12" w:hAnsi="12"/>
          <w:sz w:val="27"/>
          <w:szCs w:val="27"/>
        </w:rPr>
        <w:t>ов</w:t>
      </w:r>
      <w:r w:rsidR="00CE2097" w:rsidRPr="00EC0645">
        <w:rPr>
          <w:rFonts w:ascii="12" w:hAnsi="12"/>
          <w:sz w:val="27"/>
          <w:szCs w:val="27"/>
        </w:rPr>
        <w:t xml:space="preserve"> </w:t>
      </w:r>
      <w:r w:rsidR="00533F4C">
        <w:rPr>
          <w:rFonts w:ascii="12" w:hAnsi="12"/>
          <w:sz w:val="27"/>
          <w:szCs w:val="27"/>
        </w:rPr>
        <w:t>недвижимости</w:t>
      </w:r>
      <w:r w:rsidR="00533F4C">
        <w:rPr>
          <w:rFonts w:ascii="12" w:hAnsi="12"/>
          <w:sz w:val="27"/>
          <w:szCs w:val="27"/>
        </w:rPr>
        <w:br/>
      </w:r>
      <w:r w:rsidR="00CE2097" w:rsidRPr="00EC0645">
        <w:rPr>
          <w:rFonts w:ascii="12" w:hAnsi="12"/>
          <w:sz w:val="27"/>
          <w:szCs w:val="27"/>
        </w:rPr>
        <w:t>с кадастровым</w:t>
      </w:r>
      <w:r w:rsidR="00A65B28" w:rsidRPr="00EC0645">
        <w:rPr>
          <w:rFonts w:ascii="12" w:hAnsi="12"/>
          <w:sz w:val="27"/>
          <w:szCs w:val="27"/>
        </w:rPr>
        <w:t>и</w:t>
      </w:r>
      <w:r w:rsidR="00CE2097" w:rsidRPr="00EC0645">
        <w:rPr>
          <w:rFonts w:ascii="12" w:hAnsi="12"/>
          <w:sz w:val="27"/>
          <w:szCs w:val="27"/>
        </w:rPr>
        <w:t xml:space="preserve"> номер</w:t>
      </w:r>
      <w:r w:rsidR="00A65B28" w:rsidRPr="00EC0645">
        <w:rPr>
          <w:rFonts w:ascii="12" w:hAnsi="12"/>
          <w:sz w:val="27"/>
          <w:szCs w:val="27"/>
        </w:rPr>
        <w:t>ами</w:t>
      </w:r>
      <w:r w:rsidR="00D0745E" w:rsidRPr="00EC0645">
        <w:rPr>
          <w:rFonts w:ascii="12" w:hAnsi="12"/>
          <w:sz w:val="27"/>
          <w:szCs w:val="27"/>
        </w:rPr>
        <w:t xml:space="preserve"> </w:t>
      </w:r>
      <w:r w:rsidR="000F192F" w:rsidRPr="00EC0645">
        <w:rPr>
          <w:rFonts w:ascii="12" w:hAnsi="12"/>
          <w:sz w:val="27"/>
          <w:szCs w:val="27"/>
        </w:rPr>
        <w:t xml:space="preserve">77:01:0006036:1781, 77:01:0006036:1991, 77:01:0006036:1844, 77:01:0006036:2008, 77:01:0006036:1764, 77:01:0006036:1766, 77:01:0006036:1768, 77:01:0006036:1777, 77:01:0006036:1779, 77:01:0006036:1783, 77:01:0006036:1784, 77:01:0006036:1815, 77:01:0006036:1829, 77:01:0006036:1867, 77:01:0006036:1741, 77:01:0006036:1742, 77:01:0006036:1748, 77:01:0006036:1755, 77:01:0006036:1756, 77:01:0006036:1759, 77:01:0006036:1760, 77:01:0006036:1787, </w:t>
      </w:r>
      <w:r w:rsidR="00D0745E" w:rsidRPr="00EC0645">
        <w:rPr>
          <w:rFonts w:ascii="12" w:hAnsi="12"/>
          <w:sz w:val="27"/>
          <w:szCs w:val="27"/>
        </w:rPr>
        <w:t xml:space="preserve">77:01:0006036:1788, 77:01:0006036:1790, 77:01:0006036:1794, 77:01:0006036:1727, 77:01:0006036:1729, 77:01:0006036:1614, 77:01:0006036:1821, 77:01:0006036:1823, </w:t>
      </w:r>
      <w:r w:rsidR="000F192F" w:rsidRPr="00EC0645">
        <w:rPr>
          <w:rFonts w:ascii="12" w:hAnsi="12"/>
          <w:sz w:val="27"/>
          <w:szCs w:val="27"/>
        </w:rPr>
        <w:t>77:01:0006036:1732</w:t>
      </w:r>
      <w:r w:rsidR="00533F4C">
        <w:rPr>
          <w:rFonts w:ascii="12" w:hAnsi="12"/>
          <w:sz w:val="27"/>
          <w:szCs w:val="27"/>
        </w:rPr>
        <w:t xml:space="preserve"> </w:t>
      </w:r>
      <w:r w:rsidRPr="00EC0645">
        <w:rPr>
          <w:rFonts w:ascii="12" w:hAnsi="12"/>
          <w:sz w:val="27"/>
          <w:szCs w:val="27"/>
        </w:rPr>
        <w:t>с учетом их</w:t>
      </w:r>
      <w:r w:rsidR="00CE2097" w:rsidRPr="00EC0645">
        <w:rPr>
          <w:rFonts w:ascii="12" w:hAnsi="12"/>
          <w:sz w:val="27"/>
          <w:szCs w:val="27"/>
        </w:rPr>
        <w:t xml:space="preserve"> отнесения к группе </w:t>
      </w:r>
      <w:r w:rsidR="00D0745E" w:rsidRPr="00EC0645">
        <w:rPr>
          <w:rFonts w:ascii="12" w:hAnsi="12"/>
          <w:sz w:val="27"/>
          <w:szCs w:val="27"/>
        </w:rPr>
        <w:t>5</w:t>
      </w:r>
      <w:r w:rsidR="00CE2097" w:rsidRPr="00EC0645">
        <w:rPr>
          <w:rFonts w:ascii="12" w:hAnsi="12"/>
          <w:sz w:val="27"/>
          <w:szCs w:val="27"/>
        </w:rPr>
        <w:t xml:space="preserve"> «</w:t>
      </w:r>
      <w:r w:rsidR="00533F4C">
        <w:rPr>
          <w:rFonts w:ascii="12" w:hAnsi="12"/>
          <w:sz w:val="27"/>
          <w:szCs w:val="27"/>
        </w:rPr>
        <w:t>Объекты, предназначенные</w:t>
      </w:r>
      <w:r w:rsidR="00533F4C">
        <w:rPr>
          <w:rFonts w:ascii="12" w:hAnsi="12"/>
          <w:sz w:val="27"/>
          <w:szCs w:val="27"/>
        </w:rPr>
        <w:br/>
      </w:r>
      <w:r w:rsidR="00D0745E" w:rsidRPr="00EC0645">
        <w:rPr>
          <w:rFonts w:ascii="12" w:hAnsi="12"/>
          <w:sz w:val="27"/>
          <w:szCs w:val="27"/>
        </w:rPr>
        <w:t>для временного проживания», подгруппе 5.4</w:t>
      </w:r>
      <w:r w:rsidR="00CE2097" w:rsidRPr="00EC0645">
        <w:rPr>
          <w:rFonts w:ascii="12" w:hAnsi="12"/>
          <w:sz w:val="27"/>
          <w:szCs w:val="27"/>
        </w:rPr>
        <w:t xml:space="preserve"> «</w:t>
      </w:r>
      <w:r w:rsidR="00A82035" w:rsidRPr="00EC0645">
        <w:rPr>
          <w:rFonts w:ascii="12" w:hAnsi="12"/>
          <w:sz w:val="27"/>
          <w:szCs w:val="27"/>
        </w:rPr>
        <w:t xml:space="preserve">Помещения </w:t>
      </w:r>
      <w:r w:rsidR="00D0745E" w:rsidRPr="00EC0645">
        <w:rPr>
          <w:rFonts w:ascii="12" w:hAnsi="12"/>
          <w:sz w:val="27"/>
          <w:szCs w:val="27"/>
        </w:rPr>
        <w:t>в объектах, предназначенных для временного проживания</w:t>
      </w:r>
      <w:r w:rsidR="00CE2097" w:rsidRPr="00EC0645">
        <w:rPr>
          <w:rFonts w:ascii="12" w:hAnsi="12"/>
          <w:sz w:val="27"/>
          <w:szCs w:val="27"/>
        </w:rPr>
        <w:t>».</w:t>
      </w:r>
    </w:p>
    <w:p w:rsidR="00CE2097" w:rsidRPr="00EC0645" w:rsidRDefault="00CE2097" w:rsidP="00025B4C">
      <w:pPr>
        <w:tabs>
          <w:tab w:val="left" w:pos="5103"/>
          <w:tab w:val="left" w:pos="5812"/>
        </w:tabs>
        <w:ind w:firstLine="709"/>
        <w:contextualSpacing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sz w:val="27"/>
          <w:szCs w:val="27"/>
        </w:rPr>
        <w:t xml:space="preserve">В ходе рассмотрения </w:t>
      </w:r>
      <w:r w:rsidR="00025B4C" w:rsidRPr="00EC0645">
        <w:rPr>
          <w:rFonts w:ascii="12" w:hAnsi="12"/>
          <w:sz w:val="27"/>
          <w:szCs w:val="27"/>
        </w:rPr>
        <w:t>обращения от 18.06.2024 № 01-10597/24Р</w:t>
      </w:r>
      <w:r w:rsidRPr="00EC0645">
        <w:rPr>
          <w:rFonts w:ascii="12" w:hAnsi="12"/>
          <w:sz w:val="27"/>
          <w:szCs w:val="27"/>
        </w:rPr>
        <w:t xml:space="preserve"> выявлен</w:t>
      </w:r>
      <w:r w:rsidR="00D0745E" w:rsidRPr="00EC0645">
        <w:rPr>
          <w:rFonts w:ascii="12" w:hAnsi="12"/>
          <w:sz w:val="27"/>
          <w:szCs w:val="27"/>
        </w:rPr>
        <w:t>ы</w:t>
      </w:r>
      <w:r w:rsidRPr="00EC0645">
        <w:rPr>
          <w:rFonts w:ascii="12" w:hAnsi="12"/>
          <w:sz w:val="27"/>
          <w:szCs w:val="27"/>
        </w:rPr>
        <w:t xml:space="preserve"> ошибк</w:t>
      </w:r>
      <w:r w:rsidR="00D0745E" w:rsidRPr="00EC0645">
        <w:rPr>
          <w:rFonts w:ascii="12" w:hAnsi="12"/>
          <w:sz w:val="27"/>
          <w:szCs w:val="27"/>
        </w:rPr>
        <w:t>и</w:t>
      </w:r>
      <w:r w:rsidR="0019732D" w:rsidRPr="00EC0645">
        <w:rPr>
          <w:rFonts w:ascii="12" w:hAnsi="12"/>
          <w:sz w:val="27"/>
          <w:szCs w:val="27"/>
        </w:rPr>
        <w:t xml:space="preserve">, </w:t>
      </w:r>
      <w:r w:rsidR="00D0745E" w:rsidRPr="00EC0645">
        <w:rPr>
          <w:rFonts w:ascii="12" w:hAnsi="12"/>
          <w:sz w:val="27"/>
          <w:szCs w:val="27"/>
        </w:rPr>
        <w:t>допущенные</w:t>
      </w:r>
      <w:r w:rsidRPr="00EC0645">
        <w:rPr>
          <w:rFonts w:ascii="12" w:hAnsi="12"/>
          <w:sz w:val="27"/>
          <w:szCs w:val="27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</w:t>
      </w:r>
      <w:r w:rsidR="00533F4C">
        <w:rPr>
          <w:rFonts w:ascii="12" w:hAnsi="12"/>
          <w:sz w:val="27"/>
          <w:szCs w:val="27"/>
        </w:rPr>
        <w:t>иторинговый центр недвижимости»</w:t>
      </w:r>
      <w:r w:rsidR="00533F4C">
        <w:rPr>
          <w:rFonts w:ascii="12" w:hAnsi="12"/>
          <w:sz w:val="27"/>
          <w:szCs w:val="27"/>
        </w:rPr>
        <w:br/>
      </w:r>
      <w:r w:rsidRPr="00EC0645">
        <w:rPr>
          <w:rFonts w:ascii="12" w:hAnsi="12"/>
          <w:sz w:val="27"/>
          <w:szCs w:val="27"/>
        </w:rPr>
        <w:t>(далее – ГБУ «МКМЦН»), кадастровая</w:t>
      </w:r>
      <w:r w:rsidR="00D0745E" w:rsidRPr="00EC0645">
        <w:rPr>
          <w:rFonts w:ascii="12" w:hAnsi="12"/>
          <w:sz w:val="27"/>
          <w:szCs w:val="27"/>
        </w:rPr>
        <w:t xml:space="preserve"> стоимость объекта недвижимости</w:t>
      </w:r>
      <w:r w:rsidR="00533F4C">
        <w:rPr>
          <w:rFonts w:ascii="12" w:hAnsi="12"/>
          <w:sz w:val="27"/>
          <w:szCs w:val="27"/>
        </w:rPr>
        <w:br/>
      </w:r>
      <w:r w:rsidR="00D0745E" w:rsidRPr="00EC0645">
        <w:rPr>
          <w:rFonts w:ascii="12" w:hAnsi="12"/>
          <w:sz w:val="27"/>
          <w:szCs w:val="27"/>
        </w:rPr>
        <w:t xml:space="preserve">с кадастровым номером 77:01:0006036:1755 пересчитана </w:t>
      </w:r>
      <w:r w:rsidR="00533F4C">
        <w:rPr>
          <w:rFonts w:ascii="12" w:hAnsi="12"/>
          <w:sz w:val="27"/>
          <w:szCs w:val="27"/>
        </w:rPr>
        <w:t>с учетом его отнесения</w:t>
      </w:r>
      <w:r w:rsidR="00533F4C">
        <w:rPr>
          <w:rFonts w:ascii="12" w:hAnsi="12"/>
          <w:sz w:val="27"/>
          <w:szCs w:val="27"/>
        </w:rPr>
        <w:br/>
      </w:r>
      <w:r w:rsidR="00D0745E" w:rsidRPr="00EC0645">
        <w:rPr>
          <w:rFonts w:ascii="12" w:hAnsi="12"/>
          <w:sz w:val="27"/>
          <w:szCs w:val="27"/>
        </w:rPr>
        <w:t xml:space="preserve">к группе </w:t>
      </w:r>
      <w:r w:rsidR="005D37D7" w:rsidRPr="00EC0645">
        <w:rPr>
          <w:rFonts w:ascii="12" w:hAnsi="12"/>
          <w:sz w:val="27"/>
          <w:szCs w:val="27"/>
        </w:rPr>
        <w:t>3 «Объекты, предназначенные для хранения индивидуального транспорта», подгруппе 3.2 «Объекты, предназначенные для хранения индивидуального транспорт</w:t>
      </w:r>
      <w:r w:rsidR="005D2A5D" w:rsidRPr="00EC0645">
        <w:rPr>
          <w:rFonts w:ascii="12" w:hAnsi="12"/>
          <w:sz w:val="27"/>
          <w:szCs w:val="27"/>
        </w:rPr>
        <w:t>а, расположенные</w:t>
      </w:r>
      <w:r w:rsidR="00025B4C" w:rsidRPr="00EC0645">
        <w:rPr>
          <w:rFonts w:ascii="12" w:hAnsi="12"/>
          <w:sz w:val="27"/>
          <w:szCs w:val="27"/>
        </w:rPr>
        <w:t xml:space="preserve"> </w:t>
      </w:r>
      <w:r w:rsidR="005D37D7" w:rsidRPr="00EC0645">
        <w:rPr>
          <w:rFonts w:ascii="12" w:hAnsi="12"/>
          <w:sz w:val="27"/>
          <w:szCs w:val="27"/>
        </w:rPr>
        <w:t>в жилых домах»</w:t>
      </w:r>
      <w:r w:rsidR="00D0745E" w:rsidRPr="00EC0645">
        <w:rPr>
          <w:rFonts w:ascii="12" w:hAnsi="12"/>
          <w:sz w:val="27"/>
          <w:szCs w:val="27"/>
        </w:rPr>
        <w:t xml:space="preserve">, </w:t>
      </w:r>
      <w:r w:rsidR="001C0A4C" w:rsidRPr="00EC0645">
        <w:rPr>
          <w:rFonts w:ascii="12" w:hAnsi="12"/>
          <w:sz w:val="27"/>
          <w:szCs w:val="27"/>
        </w:rPr>
        <w:t xml:space="preserve">кадастровая стоимость </w:t>
      </w:r>
      <w:r w:rsidR="00D0745E" w:rsidRPr="00EC0645">
        <w:rPr>
          <w:rFonts w:ascii="12" w:hAnsi="12"/>
          <w:sz w:val="27"/>
          <w:szCs w:val="27"/>
        </w:rPr>
        <w:t xml:space="preserve">объектов недвижимости </w:t>
      </w:r>
      <w:r w:rsidRPr="00EC0645">
        <w:rPr>
          <w:rFonts w:ascii="12" w:hAnsi="12"/>
          <w:sz w:val="27"/>
          <w:szCs w:val="27"/>
        </w:rPr>
        <w:t>с кадастровым</w:t>
      </w:r>
      <w:r w:rsidR="00D0745E" w:rsidRPr="00EC0645">
        <w:rPr>
          <w:rFonts w:ascii="12" w:hAnsi="12"/>
          <w:sz w:val="27"/>
          <w:szCs w:val="27"/>
        </w:rPr>
        <w:t>и номерами</w:t>
      </w:r>
      <w:r w:rsidRPr="00EC0645">
        <w:rPr>
          <w:rFonts w:ascii="12" w:hAnsi="12"/>
          <w:sz w:val="27"/>
          <w:szCs w:val="27"/>
        </w:rPr>
        <w:t xml:space="preserve"> </w:t>
      </w:r>
      <w:r w:rsidR="00D0745E" w:rsidRPr="00EC0645">
        <w:rPr>
          <w:rFonts w:ascii="12" w:hAnsi="12"/>
          <w:sz w:val="27"/>
          <w:szCs w:val="27"/>
        </w:rPr>
        <w:t>77:01:0006036:1781, 77:01:0006036:2008, 77:01:0006036:1764, 77:01:0006036:1766, 77:01:0006036:1768, 77:01:0006036:1779, 77:01:0006036:1783, 77:01:0006036:1741, 77:01:0006036:1748, 77:01:0006036:1787, 77:01:0006036:1788, 77:01:0006036:1794, 77:01:0006036:1727, 77:01:0006036:1729, 77:01:0006036:1614, 77:01:0006036:1821, 77:01:0006036:1823</w:t>
      </w:r>
      <w:r w:rsidR="00BB10FD">
        <w:rPr>
          <w:rFonts w:ascii="12" w:hAnsi="12"/>
          <w:sz w:val="27"/>
          <w:szCs w:val="27"/>
        </w:rPr>
        <w:t xml:space="preserve"> пересчитана с учетом</w:t>
      </w:r>
      <w:r w:rsidR="00BB10FD">
        <w:rPr>
          <w:rFonts w:ascii="12" w:hAnsi="12"/>
          <w:sz w:val="27"/>
          <w:szCs w:val="27"/>
        </w:rPr>
        <w:br/>
      </w:r>
      <w:r w:rsidR="00D0745E" w:rsidRPr="00EC0645">
        <w:rPr>
          <w:rFonts w:ascii="12" w:hAnsi="12"/>
          <w:sz w:val="27"/>
          <w:szCs w:val="27"/>
        </w:rPr>
        <w:t>их</w:t>
      </w:r>
      <w:r w:rsidR="00C65F1C" w:rsidRPr="00EC0645">
        <w:rPr>
          <w:rFonts w:ascii="12" w:hAnsi="12"/>
          <w:sz w:val="27"/>
          <w:szCs w:val="27"/>
        </w:rPr>
        <w:t xml:space="preserve"> отнесения </w:t>
      </w:r>
      <w:r w:rsidR="00377CB6" w:rsidRPr="00EC0645">
        <w:rPr>
          <w:rFonts w:ascii="12" w:hAnsi="12"/>
          <w:sz w:val="27"/>
          <w:szCs w:val="27"/>
        </w:rPr>
        <w:t xml:space="preserve">к группе </w:t>
      </w:r>
      <w:r w:rsidR="00311B45" w:rsidRPr="00EC0645">
        <w:rPr>
          <w:rFonts w:ascii="12" w:hAnsi="12"/>
          <w:sz w:val="27"/>
          <w:szCs w:val="27"/>
        </w:rPr>
        <w:t>4 «Объекты торговли, общественного питания, бытовог</w:t>
      </w:r>
      <w:r w:rsidR="000055C8" w:rsidRPr="00EC0645">
        <w:rPr>
          <w:rFonts w:ascii="12" w:hAnsi="12"/>
          <w:sz w:val="27"/>
          <w:szCs w:val="27"/>
        </w:rPr>
        <w:t xml:space="preserve">о обслуживания, сервиса, отдыха </w:t>
      </w:r>
      <w:r w:rsidR="00311B45" w:rsidRPr="00EC0645">
        <w:rPr>
          <w:rFonts w:ascii="12" w:hAnsi="12"/>
          <w:sz w:val="27"/>
          <w:szCs w:val="27"/>
        </w:rPr>
        <w:t>и развлечений, включая объекты многофункционал</w:t>
      </w:r>
      <w:r w:rsidR="001C0A4C" w:rsidRPr="00EC0645">
        <w:rPr>
          <w:rFonts w:ascii="12" w:hAnsi="12"/>
          <w:sz w:val="27"/>
          <w:szCs w:val="27"/>
        </w:rPr>
        <w:t>ьного назначения», подгруппе 4.1</w:t>
      </w:r>
      <w:r w:rsidR="00311B45" w:rsidRPr="00EC0645">
        <w:rPr>
          <w:rFonts w:ascii="12" w:hAnsi="12"/>
          <w:sz w:val="27"/>
          <w:szCs w:val="27"/>
        </w:rPr>
        <w:t xml:space="preserve"> «</w:t>
      </w:r>
      <w:r w:rsidR="001C0A4C" w:rsidRPr="00EC0645">
        <w:rPr>
          <w:rFonts w:ascii="12" w:hAnsi="12"/>
          <w:sz w:val="27"/>
          <w:szCs w:val="27"/>
        </w:rPr>
        <w:t>Объекты торговли, общественного питания, бытовог</w:t>
      </w:r>
      <w:r w:rsidR="00533F4C">
        <w:rPr>
          <w:rFonts w:ascii="12" w:hAnsi="12"/>
          <w:sz w:val="27"/>
          <w:szCs w:val="27"/>
        </w:rPr>
        <w:t xml:space="preserve">о обслуживания, сервиса, отдыха </w:t>
      </w:r>
      <w:r w:rsidR="001C0A4C" w:rsidRPr="00EC0645">
        <w:rPr>
          <w:rFonts w:ascii="12" w:hAnsi="12"/>
          <w:sz w:val="27"/>
          <w:szCs w:val="27"/>
        </w:rPr>
        <w:t>и развлечений, включая объекты многофункционального назначения (основная территория)</w:t>
      </w:r>
      <w:r w:rsidR="00311B45" w:rsidRPr="00EC0645">
        <w:rPr>
          <w:rFonts w:ascii="12" w:hAnsi="12"/>
          <w:sz w:val="27"/>
          <w:szCs w:val="27"/>
        </w:rPr>
        <w:t>»</w:t>
      </w:r>
      <w:r w:rsidR="0022616A" w:rsidRPr="00EC0645">
        <w:rPr>
          <w:rFonts w:ascii="12" w:hAnsi="12"/>
          <w:sz w:val="27"/>
          <w:szCs w:val="27"/>
        </w:rPr>
        <w:t>, кадастровая</w:t>
      </w:r>
      <w:r w:rsidR="00A82035" w:rsidRPr="00EC0645">
        <w:rPr>
          <w:rFonts w:ascii="12" w:hAnsi="12"/>
          <w:sz w:val="27"/>
          <w:szCs w:val="27"/>
        </w:rPr>
        <w:t xml:space="preserve"> стоимость объекта недвижимости </w:t>
      </w:r>
      <w:r w:rsidR="0022616A" w:rsidRPr="00EC0645">
        <w:rPr>
          <w:rFonts w:ascii="12" w:hAnsi="12"/>
          <w:sz w:val="27"/>
          <w:szCs w:val="27"/>
        </w:rPr>
        <w:t>с кадастровым номером 77:01:00</w:t>
      </w:r>
      <w:r w:rsidR="000055C8" w:rsidRPr="00EC0645">
        <w:rPr>
          <w:rFonts w:ascii="12" w:hAnsi="12"/>
          <w:sz w:val="27"/>
          <w:szCs w:val="27"/>
        </w:rPr>
        <w:t>06036:1742 пересчитана с учетом</w:t>
      </w:r>
      <w:r w:rsidR="00025B4C" w:rsidRPr="00EC0645">
        <w:rPr>
          <w:rFonts w:ascii="12" w:hAnsi="12"/>
          <w:sz w:val="27"/>
          <w:szCs w:val="27"/>
        </w:rPr>
        <w:t xml:space="preserve"> </w:t>
      </w:r>
      <w:r w:rsidR="0022616A" w:rsidRPr="00EC0645">
        <w:rPr>
          <w:rFonts w:ascii="12" w:hAnsi="12"/>
          <w:sz w:val="27"/>
          <w:szCs w:val="27"/>
        </w:rPr>
        <w:t>его отнесения к группе 4 «Объекты торговли, общественного питания, бытовог</w:t>
      </w:r>
      <w:r w:rsidR="00533F4C">
        <w:rPr>
          <w:rFonts w:ascii="12" w:hAnsi="12"/>
          <w:sz w:val="27"/>
          <w:szCs w:val="27"/>
        </w:rPr>
        <w:t>о обслуживания, сервиса, отдыха</w:t>
      </w:r>
      <w:r w:rsidR="00533F4C">
        <w:rPr>
          <w:rFonts w:ascii="12" w:hAnsi="12"/>
          <w:sz w:val="27"/>
          <w:szCs w:val="27"/>
        </w:rPr>
        <w:br/>
      </w:r>
      <w:r w:rsidR="0022616A" w:rsidRPr="00EC0645">
        <w:rPr>
          <w:rFonts w:ascii="12" w:hAnsi="12"/>
          <w:sz w:val="27"/>
          <w:szCs w:val="27"/>
        </w:rPr>
        <w:t>и развлечений, включая объекты многофункционального назначения», подгруппе 4.1 «Объекты торговли, общественного питания, бытовог</w:t>
      </w:r>
      <w:r w:rsidR="008C0C9D" w:rsidRPr="00EC0645">
        <w:rPr>
          <w:rFonts w:ascii="12" w:hAnsi="12"/>
          <w:sz w:val="27"/>
          <w:szCs w:val="27"/>
        </w:rPr>
        <w:t>о обслуживания, сервиса, отдых</w:t>
      </w:r>
      <w:r w:rsidR="00533F4C">
        <w:rPr>
          <w:rFonts w:ascii="12" w:hAnsi="12"/>
          <w:sz w:val="27"/>
          <w:szCs w:val="27"/>
        </w:rPr>
        <w:t xml:space="preserve">а </w:t>
      </w:r>
      <w:r w:rsidR="0022616A" w:rsidRPr="00EC0645">
        <w:rPr>
          <w:rFonts w:ascii="12" w:hAnsi="12"/>
          <w:sz w:val="27"/>
          <w:szCs w:val="27"/>
        </w:rPr>
        <w:t>и развлечений, включая объекты многофункционального назначения (основная территория)»</w:t>
      </w:r>
      <w:r w:rsidR="008C0C9D" w:rsidRPr="00EC0645">
        <w:rPr>
          <w:rFonts w:ascii="12" w:hAnsi="12"/>
          <w:sz w:val="27"/>
          <w:szCs w:val="27"/>
        </w:rPr>
        <w:t xml:space="preserve"> </w:t>
      </w:r>
      <w:r w:rsidRPr="00EC0645">
        <w:rPr>
          <w:rFonts w:ascii="12" w:hAnsi="12"/>
          <w:sz w:val="27"/>
          <w:szCs w:val="27"/>
        </w:rPr>
        <w:t xml:space="preserve">с применением коэффициента экспликации </w:t>
      </w:r>
      <w:r w:rsidR="00405019" w:rsidRPr="00EC0645">
        <w:rPr>
          <w:rFonts w:ascii="12" w:hAnsi="12"/>
          <w:color w:val="000000"/>
          <w:sz w:val="27"/>
          <w:szCs w:val="27"/>
        </w:rPr>
        <w:t>0.9452392167</w:t>
      </w:r>
      <w:r w:rsidR="0022616A" w:rsidRPr="00EC0645">
        <w:rPr>
          <w:rFonts w:ascii="12" w:hAnsi="12"/>
          <w:color w:val="000000"/>
          <w:sz w:val="27"/>
          <w:szCs w:val="27"/>
        </w:rPr>
        <w:t xml:space="preserve">, </w:t>
      </w:r>
      <w:r w:rsidR="0022616A" w:rsidRPr="00EC0645">
        <w:rPr>
          <w:rFonts w:ascii="12" w:hAnsi="12"/>
          <w:sz w:val="27"/>
          <w:szCs w:val="27"/>
        </w:rPr>
        <w:t>кадастровая стоимость объектов недвижимости с кадастровыми номерами 77:01:0006036:1784, 77:01:0006036:1815 пересчитана</w:t>
      </w:r>
      <w:r w:rsidR="008C0C9D" w:rsidRPr="00EC0645">
        <w:rPr>
          <w:rFonts w:ascii="12" w:hAnsi="12"/>
          <w:sz w:val="27"/>
          <w:szCs w:val="27"/>
        </w:rPr>
        <w:t xml:space="preserve"> </w:t>
      </w:r>
      <w:r w:rsidR="0022616A" w:rsidRPr="00EC0645">
        <w:rPr>
          <w:rFonts w:ascii="12" w:hAnsi="12"/>
          <w:sz w:val="27"/>
          <w:szCs w:val="27"/>
        </w:rPr>
        <w:t>с учетом их отнесения к группе 6 «Объекты, предназначенные для размещения административных и офисных зданий», подгруппе 6.1 «Объекты административного и офисного назначения (основная территория)», кадастровая стоимость объекта недвижимости</w:t>
      </w:r>
      <w:r w:rsidR="00025B4C" w:rsidRPr="00EC0645">
        <w:rPr>
          <w:rFonts w:ascii="12" w:hAnsi="12"/>
          <w:sz w:val="27"/>
          <w:szCs w:val="27"/>
        </w:rPr>
        <w:t xml:space="preserve"> </w:t>
      </w:r>
      <w:r w:rsidR="0022616A" w:rsidRPr="00EC0645">
        <w:rPr>
          <w:rFonts w:ascii="12" w:hAnsi="12"/>
          <w:sz w:val="27"/>
          <w:szCs w:val="27"/>
        </w:rPr>
        <w:t xml:space="preserve">с кадастровым номером 77:01:0006036:1829 пересчитана с учетом его отнесения к группе 6 </w:t>
      </w:r>
      <w:r w:rsidR="0022616A" w:rsidRPr="00EC0645">
        <w:rPr>
          <w:rFonts w:ascii="12" w:hAnsi="12"/>
          <w:sz w:val="27"/>
          <w:szCs w:val="27"/>
        </w:rPr>
        <w:lastRenderedPageBreak/>
        <w:t>«Объекты, предназначенные для размещения административных и офисных зданий», подгруппе 6.1 «Объекты администрати</w:t>
      </w:r>
      <w:r w:rsidR="000055C8" w:rsidRPr="00EC0645">
        <w:rPr>
          <w:rFonts w:ascii="12" w:hAnsi="12"/>
          <w:sz w:val="27"/>
          <w:szCs w:val="27"/>
        </w:rPr>
        <w:t>вного</w:t>
      </w:r>
      <w:r w:rsidR="00025B4C" w:rsidRPr="00EC0645">
        <w:rPr>
          <w:rFonts w:ascii="12" w:hAnsi="12"/>
          <w:sz w:val="27"/>
          <w:szCs w:val="27"/>
        </w:rPr>
        <w:t xml:space="preserve"> </w:t>
      </w:r>
      <w:r w:rsidR="0022616A" w:rsidRPr="00EC0645">
        <w:rPr>
          <w:rFonts w:ascii="12" w:hAnsi="12"/>
          <w:sz w:val="27"/>
          <w:szCs w:val="27"/>
        </w:rPr>
        <w:t>и офисного на</w:t>
      </w:r>
      <w:r w:rsidR="00A82035" w:rsidRPr="00EC0645">
        <w:rPr>
          <w:rFonts w:ascii="12" w:hAnsi="12"/>
          <w:sz w:val="27"/>
          <w:szCs w:val="27"/>
        </w:rPr>
        <w:t>значения (основная территория)»</w:t>
      </w:r>
      <w:r w:rsidR="00533F4C">
        <w:rPr>
          <w:rFonts w:ascii="12" w:hAnsi="12"/>
          <w:sz w:val="27"/>
          <w:szCs w:val="27"/>
        </w:rPr>
        <w:t xml:space="preserve"> </w:t>
      </w:r>
      <w:r w:rsidR="0022616A" w:rsidRPr="00EC0645">
        <w:rPr>
          <w:rFonts w:ascii="12" w:hAnsi="12"/>
          <w:sz w:val="27"/>
          <w:szCs w:val="27"/>
        </w:rPr>
        <w:t xml:space="preserve">с применением коэффициента экспликации </w:t>
      </w:r>
      <w:r w:rsidR="00405019" w:rsidRPr="00EC0645">
        <w:rPr>
          <w:rFonts w:ascii="12" w:hAnsi="12"/>
          <w:color w:val="000000"/>
          <w:sz w:val="27"/>
          <w:szCs w:val="27"/>
        </w:rPr>
        <w:t>0.6790363085</w:t>
      </w:r>
      <w:r w:rsidR="0022616A" w:rsidRPr="00EC0645">
        <w:rPr>
          <w:rFonts w:ascii="12" w:hAnsi="12"/>
          <w:color w:val="000000"/>
          <w:sz w:val="27"/>
          <w:szCs w:val="27"/>
        </w:rPr>
        <w:t xml:space="preserve">, </w:t>
      </w:r>
      <w:r w:rsidR="0022616A" w:rsidRPr="00EC0645">
        <w:rPr>
          <w:rFonts w:ascii="12" w:hAnsi="12"/>
          <w:sz w:val="27"/>
          <w:szCs w:val="27"/>
        </w:rPr>
        <w:t xml:space="preserve">кадастровая </w:t>
      </w:r>
      <w:r w:rsidR="008C0C9D" w:rsidRPr="00EC0645">
        <w:rPr>
          <w:rFonts w:ascii="12" w:hAnsi="12"/>
          <w:sz w:val="27"/>
          <w:szCs w:val="27"/>
        </w:rPr>
        <w:t xml:space="preserve">стоимость объектов недвижимости </w:t>
      </w:r>
      <w:r w:rsidR="0022616A" w:rsidRPr="00EC0645">
        <w:rPr>
          <w:rFonts w:ascii="12" w:hAnsi="12"/>
          <w:sz w:val="27"/>
          <w:szCs w:val="27"/>
        </w:rPr>
        <w:t xml:space="preserve">с кадастровыми номерами 77:01:0006036:1756, 77:01:0006036:1760 пересчитана с учетом их отнесения к группе 10 «Объекты социальной инфраструктуры», подгруппе 10.2 «Помещения в объектах социальной инфраструктуры», </w:t>
      </w:r>
      <w:r w:rsidR="00E571D2" w:rsidRPr="00EC0645">
        <w:rPr>
          <w:rFonts w:ascii="12" w:hAnsi="12"/>
          <w:sz w:val="27"/>
          <w:szCs w:val="27"/>
        </w:rPr>
        <w:t xml:space="preserve">кадастровая </w:t>
      </w:r>
      <w:r w:rsidR="008C0C9D" w:rsidRPr="00EC0645">
        <w:rPr>
          <w:rFonts w:ascii="12" w:hAnsi="12"/>
          <w:sz w:val="27"/>
          <w:szCs w:val="27"/>
        </w:rPr>
        <w:t>стоимость объектов недвижимости</w:t>
      </w:r>
      <w:r w:rsidR="00025B4C" w:rsidRPr="00EC0645">
        <w:rPr>
          <w:rFonts w:ascii="12" w:hAnsi="12"/>
          <w:sz w:val="27"/>
          <w:szCs w:val="27"/>
        </w:rPr>
        <w:t xml:space="preserve"> </w:t>
      </w:r>
      <w:r w:rsidR="00E571D2" w:rsidRPr="00EC0645">
        <w:rPr>
          <w:rFonts w:ascii="12" w:hAnsi="12"/>
          <w:sz w:val="27"/>
          <w:szCs w:val="27"/>
        </w:rPr>
        <w:t xml:space="preserve">с кадастровыми номерами </w:t>
      </w:r>
      <w:r w:rsidR="005D2A5D" w:rsidRPr="00EC0645">
        <w:rPr>
          <w:rFonts w:ascii="12" w:hAnsi="12"/>
          <w:sz w:val="27"/>
          <w:szCs w:val="27"/>
        </w:rPr>
        <w:t xml:space="preserve">77:01:0006036:1759, </w:t>
      </w:r>
      <w:r w:rsidR="00E571D2" w:rsidRPr="00EC0645">
        <w:rPr>
          <w:rFonts w:ascii="12" w:hAnsi="12"/>
          <w:sz w:val="27"/>
          <w:szCs w:val="27"/>
        </w:rPr>
        <w:t>77:01:0006036:1844, 77:01:0006036:1777, 77:01:0006036:1867, 77:01:0006036:1790 пересчитана с учетом их отнесения к группе 15 «Объекты неустановленного и вспомогательного назначения», подгруппе 15.4 «Помещения (нежилые) в объектах неустановленного и вспомогательного назначения»</w:t>
      </w:r>
      <w:r w:rsidR="00A7086A" w:rsidRPr="00EC0645">
        <w:rPr>
          <w:rFonts w:ascii="12" w:hAnsi="12"/>
          <w:sz w:val="27"/>
          <w:szCs w:val="27"/>
        </w:rPr>
        <w:t xml:space="preserve">, </w:t>
      </w:r>
      <w:r w:rsidR="0048265B" w:rsidRPr="00EC0645">
        <w:rPr>
          <w:rFonts w:ascii="12" w:hAnsi="12"/>
          <w:sz w:val="27"/>
          <w:szCs w:val="27"/>
        </w:rPr>
        <w:t>кадастровая стоимость объекта недвижимости с кадастровым номером</w:t>
      </w:r>
      <w:r w:rsidR="00A82035" w:rsidRPr="00EC0645">
        <w:rPr>
          <w:rFonts w:ascii="12" w:hAnsi="12"/>
          <w:sz w:val="27"/>
          <w:szCs w:val="27"/>
        </w:rPr>
        <w:t xml:space="preserve"> 77:01:0006036:1991 пересчитана </w:t>
      </w:r>
      <w:r w:rsidR="0048265B" w:rsidRPr="00EC0645">
        <w:rPr>
          <w:rFonts w:ascii="12" w:hAnsi="12"/>
          <w:sz w:val="27"/>
          <w:szCs w:val="27"/>
        </w:rPr>
        <w:t>с учетом его отнесения к груп</w:t>
      </w:r>
      <w:r w:rsidR="00C277B4" w:rsidRPr="00EC0645">
        <w:rPr>
          <w:rFonts w:ascii="12" w:hAnsi="12"/>
          <w:sz w:val="27"/>
          <w:szCs w:val="27"/>
        </w:rPr>
        <w:t>пе 15 «Объекты неустановленного</w:t>
      </w:r>
      <w:r w:rsidR="00533F4C">
        <w:rPr>
          <w:rFonts w:ascii="12" w:hAnsi="12"/>
          <w:sz w:val="27"/>
          <w:szCs w:val="27"/>
        </w:rPr>
        <w:t xml:space="preserve"> </w:t>
      </w:r>
      <w:r w:rsidR="0048265B" w:rsidRPr="00EC0645">
        <w:rPr>
          <w:rFonts w:ascii="12" w:hAnsi="12"/>
          <w:sz w:val="27"/>
          <w:szCs w:val="27"/>
        </w:rPr>
        <w:t xml:space="preserve">и вспомогательного назначения», подгруппе 15.7 «Помещения (нежилые) вспомогательного назначения», </w:t>
      </w:r>
      <w:r w:rsidR="00A7086A" w:rsidRPr="00EC0645">
        <w:rPr>
          <w:rFonts w:ascii="12" w:hAnsi="12"/>
          <w:sz w:val="27"/>
          <w:szCs w:val="27"/>
        </w:rPr>
        <w:t>кадастровая</w:t>
      </w:r>
      <w:r w:rsidR="00C277B4" w:rsidRPr="00EC0645">
        <w:rPr>
          <w:rFonts w:ascii="12" w:hAnsi="12"/>
          <w:sz w:val="27"/>
          <w:szCs w:val="27"/>
        </w:rPr>
        <w:t xml:space="preserve"> стоимость объекта недвижимости</w:t>
      </w:r>
      <w:r w:rsidR="00533F4C">
        <w:rPr>
          <w:rFonts w:ascii="12" w:hAnsi="12"/>
          <w:sz w:val="27"/>
          <w:szCs w:val="27"/>
        </w:rPr>
        <w:t xml:space="preserve"> </w:t>
      </w:r>
      <w:r w:rsidR="00A7086A" w:rsidRPr="00EC0645">
        <w:rPr>
          <w:rFonts w:ascii="12" w:hAnsi="12"/>
          <w:sz w:val="27"/>
          <w:szCs w:val="27"/>
        </w:rPr>
        <w:t>с кадастровым номером 77:01:00</w:t>
      </w:r>
      <w:r w:rsidR="0048265B" w:rsidRPr="00EC0645">
        <w:rPr>
          <w:rFonts w:ascii="12" w:hAnsi="12"/>
          <w:sz w:val="27"/>
          <w:szCs w:val="27"/>
        </w:rPr>
        <w:t>06036:1732 пересчитана с уч</w:t>
      </w:r>
      <w:r w:rsidR="00533F4C">
        <w:rPr>
          <w:rFonts w:ascii="12" w:hAnsi="12"/>
          <w:sz w:val="27"/>
          <w:szCs w:val="27"/>
        </w:rPr>
        <w:t>етом</w:t>
      </w:r>
      <w:r w:rsidR="00533F4C">
        <w:rPr>
          <w:rFonts w:ascii="12" w:hAnsi="12"/>
          <w:sz w:val="27"/>
          <w:szCs w:val="27"/>
        </w:rPr>
        <w:br/>
      </w:r>
      <w:r w:rsidR="00A7086A" w:rsidRPr="00EC0645">
        <w:rPr>
          <w:rFonts w:ascii="12" w:hAnsi="12"/>
          <w:sz w:val="27"/>
          <w:szCs w:val="27"/>
        </w:rPr>
        <w:t xml:space="preserve">его отнесения к группе 7 «Объекты производственного назначения», подгруппе 7.8 «Объекты прочей промышленности» с применением коэффициента экспликации </w:t>
      </w:r>
      <w:r w:rsidR="00405019" w:rsidRPr="00EC0645">
        <w:rPr>
          <w:rFonts w:ascii="12" w:hAnsi="12"/>
          <w:color w:val="000000"/>
          <w:sz w:val="27"/>
          <w:szCs w:val="27"/>
        </w:rPr>
        <w:t>1.04393022236238</w:t>
      </w:r>
      <w:r w:rsidRPr="00EC0645">
        <w:rPr>
          <w:rFonts w:ascii="12" w:hAnsi="12"/>
          <w:sz w:val="27"/>
          <w:szCs w:val="27"/>
        </w:rPr>
        <w:t>.</w:t>
      </w:r>
    </w:p>
    <w:p w:rsidR="00CE2097" w:rsidRPr="00EC0645" w:rsidRDefault="00E571D2" w:rsidP="000C6EA6">
      <w:pPr>
        <w:tabs>
          <w:tab w:val="left" w:pos="5103"/>
          <w:tab w:val="left" w:pos="5812"/>
        </w:tabs>
        <w:ind w:firstLine="709"/>
        <w:contextualSpacing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sz w:val="27"/>
          <w:szCs w:val="27"/>
        </w:rPr>
        <w:t>Удельные показатели</w:t>
      </w:r>
      <w:r w:rsidR="00CE2097" w:rsidRPr="00EC0645">
        <w:rPr>
          <w:rFonts w:ascii="12" w:hAnsi="12"/>
          <w:sz w:val="27"/>
          <w:szCs w:val="27"/>
        </w:rPr>
        <w:t xml:space="preserve"> кадастровой </w:t>
      </w:r>
      <w:r w:rsidR="002E769E" w:rsidRPr="00EC0645">
        <w:rPr>
          <w:rFonts w:ascii="12" w:hAnsi="12"/>
          <w:sz w:val="27"/>
          <w:szCs w:val="27"/>
        </w:rPr>
        <w:t>с</w:t>
      </w:r>
      <w:r w:rsidRPr="00EC0645">
        <w:rPr>
          <w:rFonts w:ascii="12" w:hAnsi="12"/>
          <w:sz w:val="27"/>
          <w:szCs w:val="27"/>
        </w:rPr>
        <w:t>тоимости объектов</w:t>
      </w:r>
      <w:r w:rsidR="00C277B4" w:rsidRPr="00EC0645">
        <w:rPr>
          <w:rFonts w:ascii="12" w:hAnsi="12"/>
          <w:sz w:val="27"/>
          <w:szCs w:val="27"/>
        </w:rPr>
        <w:t xml:space="preserve"> недвижимости</w:t>
      </w:r>
      <w:r w:rsidR="00C277B4" w:rsidRPr="00EC0645">
        <w:rPr>
          <w:rFonts w:ascii="12" w:hAnsi="12"/>
          <w:sz w:val="27"/>
          <w:szCs w:val="27"/>
        </w:rPr>
        <w:br/>
      </w:r>
      <w:r w:rsidR="00CE2097" w:rsidRPr="00EC0645">
        <w:rPr>
          <w:rFonts w:ascii="12" w:hAnsi="12"/>
          <w:sz w:val="27"/>
          <w:szCs w:val="27"/>
        </w:rPr>
        <w:t>с кадастровым</w:t>
      </w:r>
      <w:r w:rsidRPr="00EC0645">
        <w:rPr>
          <w:rFonts w:ascii="12" w:hAnsi="12"/>
          <w:sz w:val="27"/>
          <w:szCs w:val="27"/>
        </w:rPr>
        <w:t>и номерами</w:t>
      </w:r>
      <w:r w:rsidR="00CE2097" w:rsidRPr="00EC0645">
        <w:rPr>
          <w:rFonts w:ascii="12" w:hAnsi="12"/>
          <w:sz w:val="27"/>
          <w:szCs w:val="27"/>
        </w:rPr>
        <w:t xml:space="preserve"> </w:t>
      </w:r>
      <w:r w:rsidRPr="00EC0645">
        <w:rPr>
          <w:rFonts w:ascii="12" w:hAnsi="12"/>
          <w:sz w:val="27"/>
          <w:szCs w:val="27"/>
        </w:rPr>
        <w:t>77:01:0006036:1742, 77:01:0006036:1829</w:t>
      </w:r>
      <w:r w:rsidR="00A7086A" w:rsidRPr="00EC0645">
        <w:rPr>
          <w:rFonts w:ascii="12" w:hAnsi="12"/>
          <w:sz w:val="27"/>
          <w:szCs w:val="27"/>
        </w:rPr>
        <w:t>, 77:01:0006036:1732</w:t>
      </w:r>
      <w:r w:rsidR="00CE2097" w:rsidRPr="00EC0645">
        <w:rPr>
          <w:rFonts w:ascii="12" w:hAnsi="12"/>
          <w:sz w:val="27"/>
          <w:szCs w:val="27"/>
        </w:rPr>
        <w:t xml:space="preserve"> рассчитан</w:t>
      </w:r>
      <w:r w:rsidR="00A7086A" w:rsidRPr="00EC0645">
        <w:rPr>
          <w:rFonts w:ascii="12" w:hAnsi="12"/>
          <w:sz w:val="27"/>
          <w:szCs w:val="27"/>
        </w:rPr>
        <w:t>ы</w:t>
      </w:r>
      <w:r w:rsidR="00CE2097" w:rsidRPr="00EC0645">
        <w:rPr>
          <w:rFonts w:ascii="12" w:hAnsi="12"/>
          <w:sz w:val="27"/>
          <w:szCs w:val="27"/>
        </w:rPr>
        <w:t xml:space="preserve"> методо</w:t>
      </w:r>
      <w:r w:rsidR="00192C75">
        <w:rPr>
          <w:rFonts w:ascii="12" w:hAnsi="12"/>
          <w:sz w:val="27"/>
          <w:szCs w:val="27"/>
        </w:rPr>
        <w:t>м статистического моделирования</w:t>
      </w:r>
      <w:r w:rsidR="00192C75">
        <w:rPr>
          <w:rFonts w:ascii="12" w:hAnsi="12"/>
          <w:sz w:val="27"/>
          <w:szCs w:val="27"/>
        </w:rPr>
        <w:br/>
      </w:r>
      <w:r w:rsidR="00CE2097" w:rsidRPr="00EC0645">
        <w:rPr>
          <w:rFonts w:ascii="12" w:hAnsi="12"/>
          <w:sz w:val="27"/>
          <w:szCs w:val="27"/>
        </w:rPr>
        <w:t>с применением коэффициента экспликации площадей видов функционального</w:t>
      </w:r>
      <w:r w:rsidRPr="00EC0645">
        <w:rPr>
          <w:rFonts w:ascii="12" w:hAnsi="12"/>
          <w:sz w:val="27"/>
          <w:szCs w:val="27"/>
        </w:rPr>
        <w:t xml:space="preserve"> назначения </w:t>
      </w:r>
      <w:r w:rsidR="00CE2097" w:rsidRPr="00EC0645">
        <w:rPr>
          <w:rFonts w:ascii="12" w:hAnsi="12"/>
          <w:sz w:val="27"/>
          <w:szCs w:val="27"/>
        </w:rPr>
        <w:t>на основан</w:t>
      </w:r>
      <w:r w:rsidR="002E769E" w:rsidRPr="00EC0645">
        <w:rPr>
          <w:rFonts w:ascii="12" w:hAnsi="12"/>
          <w:sz w:val="27"/>
          <w:szCs w:val="27"/>
        </w:rPr>
        <w:t xml:space="preserve">ии информации, предоставленной </w:t>
      </w:r>
      <w:r w:rsidR="00CE2097" w:rsidRPr="00EC0645">
        <w:rPr>
          <w:rFonts w:ascii="12" w:hAnsi="12"/>
          <w:sz w:val="27"/>
          <w:szCs w:val="27"/>
        </w:rPr>
        <w:t>ГБУ «МКМЦН».</w:t>
      </w:r>
    </w:p>
    <w:p w:rsidR="0058283E" w:rsidRPr="00EC0645" w:rsidRDefault="00CE2097" w:rsidP="000C6EA6">
      <w:pPr>
        <w:tabs>
          <w:tab w:val="left" w:pos="5103"/>
          <w:tab w:val="left" w:pos="5812"/>
        </w:tabs>
        <w:ind w:firstLine="709"/>
        <w:contextualSpacing/>
        <w:jc w:val="both"/>
        <w:rPr>
          <w:rFonts w:ascii="12" w:hAnsi="12"/>
          <w:sz w:val="27"/>
          <w:szCs w:val="27"/>
        </w:rPr>
      </w:pPr>
      <w:r w:rsidRPr="00EC0645">
        <w:rPr>
          <w:rFonts w:ascii="12" w:hAnsi="12"/>
          <w:sz w:val="27"/>
          <w:szCs w:val="27"/>
        </w:rPr>
        <w:t>Коэффициент</w:t>
      </w:r>
      <w:r w:rsidR="00E571D2" w:rsidRPr="00EC0645">
        <w:rPr>
          <w:rFonts w:ascii="12" w:hAnsi="12"/>
          <w:sz w:val="27"/>
          <w:szCs w:val="27"/>
        </w:rPr>
        <w:t>ы</w:t>
      </w:r>
      <w:r w:rsidRPr="00EC0645">
        <w:rPr>
          <w:rFonts w:ascii="12" w:hAnsi="12"/>
          <w:sz w:val="27"/>
          <w:szCs w:val="27"/>
        </w:rPr>
        <w:t xml:space="preserve"> экспликации определял</w:t>
      </w:r>
      <w:r w:rsidR="00E571D2" w:rsidRPr="00EC0645">
        <w:rPr>
          <w:rFonts w:ascii="12" w:hAnsi="12"/>
          <w:sz w:val="27"/>
          <w:szCs w:val="27"/>
        </w:rPr>
        <w:t>ись</w:t>
      </w:r>
      <w:r w:rsidRPr="00EC0645">
        <w:rPr>
          <w:rFonts w:ascii="12" w:hAnsi="12"/>
          <w:sz w:val="27"/>
          <w:szCs w:val="27"/>
        </w:rPr>
        <w:t xml:space="preserve"> путе</w:t>
      </w:r>
      <w:r w:rsidR="00E571D2" w:rsidRPr="00EC0645">
        <w:rPr>
          <w:rFonts w:ascii="12" w:hAnsi="12"/>
          <w:sz w:val="27"/>
          <w:szCs w:val="27"/>
        </w:rPr>
        <w:t>м соотношения стоимостей объектов</w:t>
      </w:r>
      <w:r w:rsidRPr="00EC0645">
        <w:rPr>
          <w:rFonts w:ascii="12" w:hAnsi="12"/>
          <w:sz w:val="27"/>
          <w:szCs w:val="27"/>
        </w:rPr>
        <w:t xml:space="preserve"> недвижимости, рассчитанных с учетом различных видов</w:t>
      </w:r>
      <w:r w:rsidR="00C277B4" w:rsidRPr="00EC0645">
        <w:rPr>
          <w:rFonts w:ascii="12" w:hAnsi="12"/>
          <w:sz w:val="27"/>
          <w:szCs w:val="27"/>
        </w:rPr>
        <w:t xml:space="preserve"> функционального использования, </w:t>
      </w:r>
      <w:r w:rsidRPr="00EC0645">
        <w:rPr>
          <w:rFonts w:ascii="12" w:hAnsi="12"/>
          <w:sz w:val="27"/>
          <w:szCs w:val="27"/>
        </w:rPr>
        <w:t>с применением доли площади соответствующего функционального использования.</w:t>
      </w:r>
    </w:p>
    <w:p w:rsidR="008C0C9D" w:rsidRPr="00EC0645" w:rsidRDefault="008C0C9D" w:rsidP="000C6EA6">
      <w:pPr>
        <w:tabs>
          <w:tab w:val="left" w:pos="5103"/>
          <w:tab w:val="left" w:pos="5812"/>
        </w:tabs>
        <w:contextualSpacing/>
        <w:jc w:val="both"/>
        <w:rPr>
          <w:rFonts w:ascii="12" w:hAnsi="12"/>
          <w:b/>
          <w:sz w:val="27"/>
          <w:szCs w:val="27"/>
        </w:rPr>
      </w:pPr>
    </w:p>
    <w:p w:rsidR="0060657F" w:rsidRPr="00EC0645" w:rsidRDefault="005C7884" w:rsidP="000C6EA6">
      <w:pPr>
        <w:tabs>
          <w:tab w:val="left" w:pos="5103"/>
          <w:tab w:val="left" w:pos="5812"/>
        </w:tabs>
        <w:contextualSpacing/>
        <w:jc w:val="both"/>
        <w:rPr>
          <w:rFonts w:ascii="12" w:hAnsi="12"/>
          <w:b/>
          <w:sz w:val="27"/>
          <w:szCs w:val="27"/>
        </w:rPr>
      </w:pPr>
      <w:r w:rsidRPr="00EC0645">
        <w:rPr>
          <w:rFonts w:ascii="12" w:hAnsi="12"/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40" w:type="dxa"/>
        <w:tblInd w:w="-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80"/>
        <w:gridCol w:w="2641"/>
        <w:gridCol w:w="1954"/>
        <w:gridCol w:w="1465"/>
      </w:tblGrid>
      <w:tr w:rsidR="005D2A5D" w:rsidRPr="004512F1" w:rsidTr="00DD568D">
        <w:trPr>
          <w:trHeight w:val="1815"/>
        </w:trPr>
        <w:tc>
          <w:tcPr>
            <w:tcW w:w="2100" w:type="dxa"/>
            <w:shd w:val="clear" w:color="auto" w:fill="auto"/>
            <w:vAlign w:val="center"/>
            <w:hideMark/>
          </w:tcPr>
          <w:p w:rsidR="005D2A5D" w:rsidRPr="004512F1" w:rsidRDefault="005D2A5D" w:rsidP="00265F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512F1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D2A5D" w:rsidRPr="004512F1" w:rsidRDefault="005D2A5D" w:rsidP="00265F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512F1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:rsidR="005D2A5D" w:rsidRPr="004512F1" w:rsidRDefault="005D2A5D" w:rsidP="00265F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512F1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5D2A5D" w:rsidRPr="004512F1" w:rsidRDefault="005D2A5D" w:rsidP="00265F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512F1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D2A5D" w:rsidRPr="004512F1" w:rsidRDefault="005D2A5D" w:rsidP="00265F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512F1">
              <w:rPr>
                <w:rFonts w:eastAsia="Times New Roman"/>
                <w:color w:val="000000"/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</w:tbl>
    <w:p w:rsidR="005D2A5D" w:rsidRPr="005D2A5D" w:rsidRDefault="005D2A5D" w:rsidP="005D2A5D">
      <w:pPr>
        <w:tabs>
          <w:tab w:val="left" w:pos="5103"/>
          <w:tab w:val="left" w:pos="5812"/>
        </w:tabs>
        <w:spacing w:line="14" w:lineRule="auto"/>
        <w:ind w:firstLine="709"/>
        <w:contextualSpacing/>
        <w:jc w:val="both"/>
        <w:rPr>
          <w:b/>
          <w:sz w:val="2"/>
          <w:szCs w:val="2"/>
        </w:rPr>
      </w:pPr>
    </w:p>
    <w:tbl>
      <w:tblPr>
        <w:tblW w:w="9940" w:type="dxa"/>
        <w:tblInd w:w="-1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80"/>
        <w:gridCol w:w="2641"/>
        <w:gridCol w:w="1954"/>
        <w:gridCol w:w="1465"/>
      </w:tblGrid>
      <w:tr w:rsidR="00192C75" w:rsidRPr="004512F1" w:rsidTr="00DD568D">
        <w:trPr>
          <w:trHeight w:val="283"/>
          <w:tblHeader/>
        </w:trPr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C75" w:rsidRPr="000E7F94" w:rsidRDefault="00192C75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C75" w:rsidRPr="000E7F94" w:rsidRDefault="00192C75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C75" w:rsidRPr="000E7F94" w:rsidRDefault="00192C75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C75" w:rsidRPr="000E7F94" w:rsidRDefault="00192C75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C75" w:rsidRPr="000E7F94" w:rsidRDefault="00192C75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77:01:0006036:1755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551 932 266,60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от 16.02.2024</w:t>
            </w:r>
          </w:p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263 227 565,70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77:01:0006036:1781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23 202 048,80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36 654 063,32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77:01:0006036:2008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138 164 169,36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195 192 053,66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77:01:0006036:1764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7 879 437,07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5 027 410,82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77:01:0006036:1766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25 533 836,17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22 707 596,49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77:01:0006036:1768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14 643 859,46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13 165 069,51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77:01:0006036:1779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30 126 830,16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46 875 673,22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77:01:0006036:1783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156 277 892,40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219 204 920,72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77:01:0006036:1741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2 695 712,19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4 592 820,84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8C0C9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lastRenderedPageBreak/>
              <w:t>77:01:0006036:1742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32 000 921,32</w:t>
            </w:r>
          </w:p>
        </w:tc>
        <w:tc>
          <w:tcPr>
            <w:tcW w:w="2641" w:type="dxa"/>
            <w:vMerge w:val="restart"/>
            <w:shd w:val="clear" w:color="auto" w:fill="auto"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от 16.02.2024</w:t>
            </w:r>
          </w:p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23 336 054,95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77:01:0006036:1748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25 459 501,86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13 293 537,44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77:01:0006036:1787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48 222 636,56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73 420 174,26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77:01:0006036:1788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14 290 771,48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12 475 443,94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77:01:0006036:1794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4 180 908,25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7 681 853,45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77:01:0006036:1727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63 066 572,80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63 173 165,44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77:01:0006036:1729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89 601 116,64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131 588 472,43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77:01:0006036:1614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890 143 466,80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1 137 279 722,74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77:01:0006036:1821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29 993 894,89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26 421 123,51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77:01:0006036:1823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98 567 297,71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81 017 374,78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77:01:0006036:1784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5 518 325,12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8 412 620,83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77:01:0006036:1815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7 464 344,05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11 416 181.80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77:01:0006036:1829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5 355 648,62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5 321 565,33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77:01:0006036:1756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64 949 605,11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23 738 683,08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77:01:0006036:1760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26 202 844,98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6 743 540,73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77:01:0006036:1759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26 295 762,87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7 783 933,40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77:01:0006036:1844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5 107 566,80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5 215 616,00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77:01:0006036:1777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151 381 826,39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57 230 896,02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77:01:0006036:1867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7 990 938,54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6 539 771,96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77:01:0006036:1790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18 825 164,51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7 116 977,37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77:01:0006036:1991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429 999,36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141 220,03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B10FD" w:rsidRPr="004512F1" w:rsidTr="00BB10FD">
        <w:trPr>
          <w:trHeight w:val="283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77:01:0006036:1732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1 063 065 917,76</w:t>
            </w: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676 458 508,57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B10FD" w:rsidRPr="000E7F94" w:rsidRDefault="00BB10FD" w:rsidP="00BB10F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E7F9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317192" w:rsidP="004512F1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C65F1C">
      <w:headerReference w:type="even" r:id="rId8"/>
      <w:headerReference w:type="default" r:id="rId9"/>
      <w:headerReference w:type="first" r:id="rId10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5E" w:rsidRDefault="00D0745E" w:rsidP="00AC7FD4">
      <w:r>
        <w:separator/>
      </w:r>
    </w:p>
  </w:endnote>
  <w:endnote w:type="continuationSeparator" w:id="0">
    <w:p w:rsidR="00D0745E" w:rsidRDefault="00D0745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5E" w:rsidRDefault="00D0745E" w:rsidP="00AC7FD4">
      <w:r>
        <w:separator/>
      </w:r>
    </w:p>
  </w:footnote>
  <w:footnote w:type="continuationSeparator" w:id="0">
    <w:p w:rsidR="00D0745E" w:rsidRDefault="00D0745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5E" w:rsidRPr="00384FB1" w:rsidRDefault="00D0745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0745E" w:rsidRPr="00744D57" w:rsidRDefault="00D0745E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C3330">
          <w:rPr>
            <w:noProof/>
            <w:sz w:val="27"/>
            <w:szCs w:val="27"/>
          </w:rPr>
          <w:t>7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5E" w:rsidRDefault="00D0745E">
    <w:pPr>
      <w:pStyle w:val="aa"/>
      <w:jc w:val="center"/>
    </w:pPr>
  </w:p>
  <w:p w:rsidR="00D0745E" w:rsidRDefault="00D0745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55C8"/>
    <w:rsid w:val="00006797"/>
    <w:rsid w:val="00006DAB"/>
    <w:rsid w:val="000109E1"/>
    <w:rsid w:val="00013C5D"/>
    <w:rsid w:val="00014D6B"/>
    <w:rsid w:val="00017A32"/>
    <w:rsid w:val="000206C4"/>
    <w:rsid w:val="000226D2"/>
    <w:rsid w:val="00025B4C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6EA6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E7F94"/>
    <w:rsid w:val="000F14FE"/>
    <w:rsid w:val="000F192F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C75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0A4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0FF1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16A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A29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038A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019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F95"/>
    <w:rsid w:val="0044404A"/>
    <w:rsid w:val="00444D56"/>
    <w:rsid w:val="0044660D"/>
    <w:rsid w:val="00446AE5"/>
    <w:rsid w:val="00446B1E"/>
    <w:rsid w:val="00447818"/>
    <w:rsid w:val="004512F1"/>
    <w:rsid w:val="004523EC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472C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265B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096D"/>
    <w:rsid w:val="00525A58"/>
    <w:rsid w:val="00525F24"/>
    <w:rsid w:val="0052785D"/>
    <w:rsid w:val="005304E8"/>
    <w:rsid w:val="00532BB8"/>
    <w:rsid w:val="00532C00"/>
    <w:rsid w:val="00532DCE"/>
    <w:rsid w:val="00533C76"/>
    <w:rsid w:val="00533F4C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6B0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2A5D"/>
    <w:rsid w:val="005D306E"/>
    <w:rsid w:val="005D355F"/>
    <w:rsid w:val="005D37D7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4CA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2EBE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4FE4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677"/>
    <w:rsid w:val="008A3D54"/>
    <w:rsid w:val="008A75B3"/>
    <w:rsid w:val="008B328F"/>
    <w:rsid w:val="008B4F64"/>
    <w:rsid w:val="008B6533"/>
    <w:rsid w:val="008C022C"/>
    <w:rsid w:val="008C02CC"/>
    <w:rsid w:val="008C0528"/>
    <w:rsid w:val="008C0C9D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1EC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5861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837"/>
    <w:rsid w:val="009D1E72"/>
    <w:rsid w:val="009D2DC8"/>
    <w:rsid w:val="009D3466"/>
    <w:rsid w:val="009D3EE7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E60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5B28"/>
    <w:rsid w:val="00A67F77"/>
    <w:rsid w:val="00A70465"/>
    <w:rsid w:val="00A7086A"/>
    <w:rsid w:val="00A70BC5"/>
    <w:rsid w:val="00A711E9"/>
    <w:rsid w:val="00A71E9C"/>
    <w:rsid w:val="00A777DC"/>
    <w:rsid w:val="00A802A6"/>
    <w:rsid w:val="00A80809"/>
    <w:rsid w:val="00A80D30"/>
    <w:rsid w:val="00A82035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02D1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CB3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10FD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1D1F"/>
    <w:rsid w:val="00C22906"/>
    <w:rsid w:val="00C24DA3"/>
    <w:rsid w:val="00C2598D"/>
    <w:rsid w:val="00C2691C"/>
    <w:rsid w:val="00C26BB0"/>
    <w:rsid w:val="00C27579"/>
    <w:rsid w:val="00C277B4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244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0B54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45E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21A1"/>
    <w:rsid w:val="00DD3660"/>
    <w:rsid w:val="00DD3827"/>
    <w:rsid w:val="00DD53D9"/>
    <w:rsid w:val="00DD568D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571D2"/>
    <w:rsid w:val="00E60D3B"/>
    <w:rsid w:val="00E633A6"/>
    <w:rsid w:val="00E64DB8"/>
    <w:rsid w:val="00E66301"/>
    <w:rsid w:val="00E701EC"/>
    <w:rsid w:val="00E70AEE"/>
    <w:rsid w:val="00E72BBE"/>
    <w:rsid w:val="00E762F3"/>
    <w:rsid w:val="00E77968"/>
    <w:rsid w:val="00E80B9B"/>
    <w:rsid w:val="00E81071"/>
    <w:rsid w:val="00E81F8D"/>
    <w:rsid w:val="00E8432E"/>
    <w:rsid w:val="00E851CD"/>
    <w:rsid w:val="00E9270C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0645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3F2E"/>
    <w:rsid w:val="00F14A49"/>
    <w:rsid w:val="00F15518"/>
    <w:rsid w:val="00F17543"/>
    <w:rsid w:val="00F204FE"/>
    <w:rsid w:val="00F20662"/>
    <w:rsid w:val="00F20966"/>
    <w:rsid w:val="00F22308"/>
    <w:rsid w:val="00F22530"/>
    <w:rsid w:val="00F26455"/>
    <w:rsid w:val="00F26C04"/>
    <w:rsid w:val="00F36D88"/>
    <w:rsid w:val="00F3746A"/>
    <w:rsid w:val="00F40AEB"/>
    <w:rsid w:val="00F41832"/>
    <w:rsid w:val="00F41BCA"/>
    <w:rsid w:val="00F439D9"/>
    <w:rsid w:val="00F45121"/>
    <w:rsid w:val="00F50CC2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3330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;"/>
  <w14:docId w14:val="0427B3B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CA85F-5D77-4160-B85E-4D1583D0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1975</Words>
  <Characters>11261</Characters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2024-07-31T10:19:00Z</dcterms:created>
  <dcterms:modified xsi:type="dcterms:W3CDTF">2024-08-08T05:41:00Z</dcterms:modified>
</cp:coreProperties>
</file>