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973E4" w:rsidRDefault="003973E4" w:rsidP="006570FA">
      <w:pPr>
        <w:ind w:left="284"/>
        <w:jc w:val="center"/>
        <w:rPr>
          <w:b/>
          <w:sz w:val="28"/>
          <w:szCs w:val="28"/>
        </w:rPr>
      </w:pPr>
    </w:p>
    <w:p w:rsidR="003973E4" w:rsidRDefault="003973E4" w:rsidP="006570FA">
      <w:pPr>
        <w:ind w:left="284"/>
        <w:jc w:val="center"/>
        <w:rPr>
          <w:b/>
          <w:sz w:val="28"/>
          <w:szCs w:val="28"/>
        </w:rPr>
      </w:pPr>
    </w:p>
    <w:p w:rsidR="003973E4" w:rsidRDefault="003973E4" w:rsidP="006570FA">
      <w:pPr>
        <w:ind w:left="284"/>
        <w:jc w:val="center"/>
        <w:rPr>
          <w:b/>
          <w:sz w:val="28"/>
          <w:szCs w:val="28"/>
        </w:rPr>
      </w:pPr>
    </w:p>
    <w:p w:rsidR="003973E4" w:rsidRDefault="003973E4" w:rsidP="006570FA">
      <w:pPr>
        <w:ind w:left="284"/>
        <w:jc w:val="center"/>
        <w:rPr>
          <w:b/>
          <w:sz w:val="28"/>
          <w:szCs w:val="28"/>
        </w:rPr>
      </w:pPr>
    </w:p>
    <w:p w:rsidR="003973E4" w:rsidRDefault="003973E4" w:rsidP="006570FA">
      <w:pPr>
        <w:ind w:left="284"/>
        <w:jc w:val="center"/>
        <w:rPr>
          <w:b/>
          <w:sz w:val="28"/>
          <w:szCs w:val="28"/>
        </w:rPr>
      </w:pPr>
    </w:p>
    <w:p w:rsidR="003973E4" w:rsidRDefault="003973E4" w:rsidP="006570FA">
      <w:pPr>
        <w:ind w:left="284"/>
        <w:jc w:val="center"/>
        <w:rPr>
          <w:b/>
          <w:sz w:val="28"/>
          <w:szCs w:val="28"/>
        </w:rPr>
      </w:pPr>
    </w:p>
    <w:p w:rsidR="003973E4" w:rsidRDefault="003973E4" w:rsidP="006570FA">
      <w:pPr>
        <w:ind w:left="284"/>
        <w:jc w:val="center"/>
        <w:rPr>
          <w:b/>
          <w:sz w:val="28"/>
          <w:szCs w:val="28"/>
        </w:rPr>
      </w:pPr>
    </w:p>
    <w:p w:rsidR="006570FA" w:rsidRPr="00DD4F2E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DD4F2E">
        <w:rPr>
          <w:b/>
          <w:sz w:val="28"/>
          <w:szCs w:val="28"/>
        </w:rPr>
        <w:t>РЕШЕНИЕ</w:t>
      </w:r>
    </w:p>
    <w:p w:rsidR="006570FA" w:rsidRPr="00DD4F2E" w:rsidRDefault="00117157" w:rsidP="006570FA">
      <w:pPr>
        <w:ind w:left="284"/>
        <w:jc w:val="center"/>
        <w:rPr>
          <w:b/>
          <w:sz w:val="26"/>
          <w:szCs w:val="26"/>
        </w:rPr>
      </w:pPr>
      <w:r w:rsidRPr="00DD4F2E">
        <w:rPr>
          <w:b/>
          <w:sz w:val="26"/>
          <w:szCs w:val="26"/>
        </w:rPr>
        <w:t>об отказе в пересчете кадастровой стоимости</w:t>
      </w:r>
    </w:p>
    <w:p w:rsidR="006570FA" w:rsidRPr="00DD4F2E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DD4F2E" w:rsidRDefault="006570FA" w:rsidP="00E309CC">
      <w:pPr>
        <w:ind w:right="-2"/>
        <w:rPr>
          <w:b/>
          <w:sz w:val="26"/>
          <w:szCs w:val="26"/>
        </w:rPr>
      </w:pPr>
      <w:r w:rsidRPr="00DD4F2E">
        <w:rPr>
          <w:b/>
          <w:sz w:val="26"/>
          <w:szCs w:val="26"/>
        </w:rPr>
        <w:t>«</w:t>
      </w:r>
      <w:r w:rsidR="007755C0">
        <w:rPr>
          <w:b/>
          <w:sz w:val="26"/>
          <w:szCs w:val="26"/>
        </w:rPr>
        <w:t>01</w:t>
      </w:r>
      <w:r w:rsidRPr="00DD4F2E">
        <w:rPr>
          <w:b/>
          <w:sz w:val="26"/>
          <w:szCs w:val="26"/>
        </w:rPr>
        <w:t xml:space="preserve">» </w:t>
      </w:r>
      <w:r w:rsidR="007755C0">
        <w:rPr>
          <w:b/>
          <w:sz w:val="26"/>
          <w:szCs w:val="26"/>
        </w:rPr>
        <w:t>августа</w:t>
      </w:r>
      <w:r w:rsidRPr="00DD4F2E">
        <w:rPr>
          <w:b/>
          <w:sz w:val="26"/>
          <w:szCs w:val="26"/>
        </w:rPr>
        <w:t xml:space="preserve"> 202</w:t>
      </w:r>
      <w:r w:rsidR="00CC4FAC" w:rsidRPr="00DD4F2E">
        <w:rPr>
          <w:b/>
          <w:sz w:val="26"/>
          <w:szCs w:val="26"/>
        </w:rPr>
        <w:t>4</w:t>
      </w:r>
      <w:r w:rsidR="007755C0">
        <w:rPr>
          <w:b/>
          <w:sz w:val="26"/>
          <w:szCs w:val="26"/>
        </w:rPr>
        <w:t xml:space="preserve"> г.</w:t>
      </w:r>
      <w:r w:rsidR="007755C0">
        <w:rPr>
          <w:b/>
          <w:sz w:val="26"/>
          <w:szCs w:val="26"/>
        </w:rPr>
        <w:tab/>
      </w:r>
      <w:r w:rsidRPr="00DD4F2E">
        <w:rPr>
          <w:b/>
          <w:sz w:val="26"/>
          <w:szCs w:val="26"/>
        </w:rPr>
        <w:t xml:space="preserve"> </w:t>
      </w:r>
      <w:r w:rsidR="00CC4FAC" w:rsidRPr="00DD4F2E">
        <w:rPr>
          <w:b/>
          <w:sz w:val="26"/>
          <w:szCs w:val="26"/>
        </w:rPr>
        <w:t xml:space="preserve">       </w:t>
      </w:r>
      <w:r w:rsidRPr="00DD4F2E">
        <w:rPr>
          <w:b/>
          <w:sz w:val="26"/>
          <w:szCs w:val="26"/>
        </w:rPr>
        <w:t xml:space="preserve">                           </w:t>
      </w:r>
      <w:r w:rsidR="00A21694" w:rsidRPr="00DD4F2E">
        <w:rPr>
          <w:b/>
          <w:sz w:val="26"/>
          <w:szCs w:val="26"/>
        </w:rPr>
        <w:t xml:space="preserve">                     </w:t>
      </w:r>
      <w:r w:rsidRPr="00DD4F2E">
        <w:rPr>
          <w:b/>
          <w:sz w:val="26"/>
          <w:szCs w:val="26"/>
        </w:rPr>
        <w:t xml:space="preserve">           </w:t>
      </w:r>
      <w:r w:rsidR="00A21694" w:rsidRPr="00DD4F2E">
        <w:rPr>
          <w:b/>
          <w:sz w:val="26"/>
          <w:szCs w:val="26"/>
        </w:rPr>
        <w:t xml:space="preserve">  </w:t>
      </w:r>
      <w:r w:rsidR="003412C3" w:rsidRPr="00DD4F2E">
        <w:rPr>
          <w:b/>
          <w:sz w:val="26"/>
          <w:szCs w:val="26"/>
        </w:rPr>
        <w:t xml:space="preserve">    </w:t>
      </w:r>
      <w:r w:rsidRPr="00DD4F2E">
        <w:rPr>
          <w:b/>
          <w:sz w:val="26"/>
          <w:szCs w:val="26"/>
        </w:rPr>
        <w:t xml:space="preserve"> </w:t>
      </w:r>
      <w:r w:rsidR="00D95330" w:rsidRPr="00DD4F2E">
        <w:rPr>
          <w:b/>
          <w:sz w:val="26"/>
          <w:szCs w:val="26"/>
        </w:rPr>
        <w:t xml:space="preserve">     </w:t>
      </w:r>
      <w:r w:rsidR="007F6FDD" w:rsidRPr="00DD4F2E">
        <w:rPr>
          <w:b/>
          <w:sz w:val="26"/>
          <w:szCs w:val="26"/>
        </w:rPr>
        <w:t xml:space="preserve">           </w:t>
      </w:r>
      <w:r w:rsidR="00F86B0D" w:rsidRPr="00DD4F2E">
        <w:rPr>
          <w:b/>
          <w:sz w:val="26"/>
          <w:szCs w:val="26"/>
        </w:rPr>
        <w:t xml:space="preserve"> </w:t>
      </w:r>
      <w:r w:rsidR="00D95330" w:rsidRPr="00DD4F2E">
        <w:rPr>
          <w:b/>
          <w:sz w:val="26"/>
          <w:szCs w:val="26"/>
        </w:rPr>
        <w:t xml:space="preserve"> </w:t>
      </w:r>
      <w:r w:rsidRPr="00DD4F2E">
        <w:rPr>
          <w:b/>
          <w:sz w:val="26"/>
          <w:szCs w:val="26"/>
        </w:rPr>
        <w:t xml:space="preserve">№ </w:t>
      </w:r>
      <w:r w:rsidR="007755C0">
        <w:rPr>
          <w:b/>
          <w:sz w:val="26"/>
          <w:szCs w:val="26"/>
        </w:rPr>
        <w:t>5</w:t>
      </w:r>
      <w:r w:rsidR="004F4B2C">
        <w:rPr>
          <w:b/>
          <w:sz w:val="26"/>
          <w:szCs w:val="26"/>
        </w:rPr>
        <w:t>16</w:t>
      </w:r>
      <w:r w:rsidRPr="00DD4F2E">
        <w:rPr>
          <w:b/>
          <w:sz w:val="26"/>
          <w:szCs w:val="26"/>
        </w:rPr>
        <w:t>/2</w:t>
      </w:r>
      <w:r w:rsidR="00CC4FAC" w:rsidRPr="00DD4F2E">
        <w:rPr>
          <w:b/>
          <w:sz w:val="26"/>
          <w:szCs w:val="26"/>
        </w:rPr>
        <w:t>4</w:t>
      </w:r>
    </w:p>
    <w:p w:rsidR="006570FA" w:rsidRPr="00DD4F2E" w:rsidRDefault="006570FA" w:rsidP="00E309CC">
      <w:pPr>
        <w:ind w:right="-2"/>
        <w:jc w:val="both"/>
        <w:rPr>
          <w:sz w:val="26"/>
          <w:szCs w:val="26"/>
        </w:rPr>
      </w:pPr>
    </w:p>
    <w:p w:rsidR="00D52B2E" w:rsidRPr="00DD4F2E" w:rsidRDefault="00D52B2E" w:rsidP="00E309CC">
      <w:pPr>
        <w:tabs>
          <w:tab w:val="left" w:pos="5387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Реквизиты заявления:</w:t>
      </w:r>
      <w:r w:rsidRPr="00DD4F2E">
        <w:rPr>
          <w:sz w:val="26"/>
          <w:szCs w:val="26"/>
        </w:rPr>
        <w:tab/>
      </w:r>
      <w:r w:rsidR="000818A1" w:rsidRPr="00DD4F2E">
        <w:rPr>
          <w:sz w:val="26"/>
          <w:szCs w:val="26"/>
        </w:rPr>
        <w:t xml:space="preserve">от </w:t>
      </w:r>
      <w:r w:rsidR="007755C0" w:rsidRPr="007755C0">
        <w:rPr>
          <w:sz w:val="26"/>
          <w:szCs w:val="26"/>
        </w:rPr>
        <w:t>05.07.2024</w:t>
      </w:r>
      <w:r w:rsidR="007755C0">
        <w:rPr>
          <w:sz w:val="26"/>
          <w:szCs w:val="26"/>
        </w:rPr>
        <w:t xml:space="preserve"> </w:t>
      </w:r>
      <w:r w:rsidR="000818A1" w:rsidRPr="00DD4F2E">
        <w:rPr>
          <w:sz w:val="26"/>
          <w:szCs w:val="26"/>
        </w:rPr>
        <w:t xml:space="preserve">№ </w:t>
      </w:r>
      <w:r w:rsidR="007755C0" w:rsidRPr="007755C0">
        <w:rPr>
          <w:sz w:val="26"/>
          <w:szCs w:val="26"/>
        </w:rPr>
        <w:t>01-12295/24О</w:t>
      </w:r>
      <w:r w:rsidR="007755C0" w:rsidRPr="007755C0">
        <w:rPr>
          <w:sz w:val="26"/>
          <w:szCs w:val="26"/>
        </w:rPr>
        <w:tab/>
      </w:r>
    </w:p>
    <w:p w:rsidR="00D52B2E" w:rsidRPr="00DD4F2E" w:rsidRDefault="00D52B2E" w:rsidP="00E309CC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7F6FDD" w:rsidRPr="003973E4" w:rsidRDefault="00D52B2E" w:rsidP="00DD4F2E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6"/>
          <w:szCs w:val="26"/>
          <w:lang w:val="en-US"/>
        </w:rPr>
      </w:pPr>
      <w:r w:rsidRPr="00DD4F2E">
        <w:rPr>
          <w:b/>
          <w:sz w:val="26"/>
          <w:szCs w:val="26"/>
        </w:rPr>
        <w:t xml:space="preserve">Информация о заявителе: </w:t>
      </w:r>
      <w:r w:rsidRPr="00DD4F2E">
        <w:rPr>
          <w:b/>
          <w:sz w:val="26"/>
          <w:szCs w:val="26"/>
        </w:rPr>
        <w:tab/>
      </w:r>
      <w:r w:rsidR="003973E4">
        <w:rPr>
          <w:sz w:val="26"/>
          <w:szCs w:val="26"/>
          <w:lang w:val="en-US"/>
        </w:rPr>
        <w:t>***</w:t>
      </w:r>
    </w:p>
    <w:p w:rsidR="00D52B2E" w:rsidRPr="00DD4F2E" w:rsidRDefault="00D52B2E" w:rsidP="00E309CC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4214A6" w:rsidRPr="00DD4F2E" w:rsidRDefault="00A70465" w:rsidP="00E309CC">
      <w:pPr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Кадастровый номер</w:t>
      </w:r>
      <w:r w:rsidR="00D52B2E" w:rsidRPr="00DD4F2E">
        <w:rPr>
          <w:b/>
          <w:sz w:val="26"/>
          <w:szCs w:val="26"/>
        </w:rPr>
        <w:t xml:space="preserve"> объект</w:t>
      </w:r>
      <w:r w:rsidRPr="00DD4F2E">
        <w:rPr>
          <w:b/>
          <w:sz w:val="26"/>
          <w:szCs w:val="26"/>
        </w:rPr>
        <w:t>а</w:t>
      </w:r>
      <w:r w:rsidR="00A80D30" w:rsidRPr="00DD4F2E">
        <w:rPr>
          <w:b/>
          <w:sz w:val="26"/>
          <w:szCs w:val="26"/>
        </w:rPr>
        <w:t xml:space="preserve"> </w:t>
      </w:r>
      <w:r w:rsidR="00B3026D" w:rsidRPr="00DD4F2E">
        <w:rPr>
          <w:b/>
          <w:sz w:val="26"/>
          <w:szCs w:val="26"/>
        </w:rPr>
        <w:t>недвижимости:</w:t>
      </w:r>
      <w:r w:rsidR="00B3026D" w:rsidRPr="00DD4F2E">
        <w:rPr>
          <w:b/>
          <w:sz w:val="26"/>
          <w:szCs w:val="26"/>
        </w:rPr>
        <w:tab/>
      </w:r>
      <w:r w:rsidR="007F6FDD" w:rsidRPr="00DD4F2E">
        <w:rPr>
          <w:sz w:val="26"/>
          <w:szCs w:val="26"/>
        </w:rPr>
        <w:t>77:05:0001010:3811</w:t>
      </w:r>
    </w:p>
    <w:p w:rsidR="002247A4" w:rsidRPr="00DD4F2E" w:rsidRDefault="00D52B2E" w:rsidP="007F6FDD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 xml:space="preserve">Адрес: </w:t>
      </w:r>
      <w:r w:rsidRPr="00DD4F2E">
        <w:rPr>
          <w:b/>
          <w:sz w:val="26"/>
          <w:szCs w:val="26"/>
        </w:rPr>
        <w:tab/>
      </w:r>
      <w:r w:rsidR="002247A4" w:rsidRPr="00DD4F2E">
        <w:rPr>
          <w:sz w:val="26"/>
          <w:szCs w:val="26"/>
        </w:rPr>
        <w:t xml:space="preserve">г. Москва, </w:t>
      </w:r>
      <w:proofErr w:type="spellStart"/>
      <w:r w:rsidR="007F6FDD" w:rsidRPr="00DD4F2E">
        <w:rPr>
          <w:sz w:val="26"/>
          <w:szCs w:val="26"/>
        </w:rPr>
        <w:t>вн</w:t>
      </w:r>
      <w:proofErr w:type="spellEnd"/>
      <w:r w:rsidR="007F6FDD" w:rsidRPr="00DD4F2E">
        <w:rPr>
          <w:sz w:val="26"/>
          <w:szCs w:val="26"/>
        </w:rPr>
        <w:t xml:space="preserve">. тер. г. муниципальный округ Донской, </w:t>
      </w:r>
      <w:r w:rsidR="00AD0685" w:rsidRPr="00DD4F2E">
        <w:rPr>
          <w:sz w:val="26"/>
          <w:szCs w:val="26"/>
        </w:rPr>
        <w:t xml:space="preserve">ул. </w:t>
      </w:r>
      <w:r w:rsidR="007F6FDD" w:rsidRPr="00DD4F2E">
        <w:rPr>
          <w:sz w:val="26"/>
          <w:szCs w:val="26"/>
        </w:rPr>
        <w:t>Орджоникидзе, д. 11, стр. 32, пом. 1Ц</w:t>
      </w:r>
    </w:p>
    <w:p w:rsidR="007F6FDD" w:rsidRPr="00DD4F2E" w:rsidRDefault="007F6FDD" w:rsidP="007F6FDD">
      <w:pPr>
        <w:ind w:left="5387" w:right="-2" w:hanging="5387"/>
        <w:jc w:val="both"/>
        <w:rPr>
          <w:b/>
          <w:sz w:val="26"/>
          <w:szCs w:val="26"/>
        </w:rPr>
      </w:pPr>
    </w:p>
    <w:p w:rsidR="007F6FDD" w:rsidRPr="00DD4F2E" w:rsidRDefault="007F6FDD" w:rsidP="007F6FDD">
      <w:pPr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Кадастровый номер объекта недвижимости:</w:t>
      </w:r>
      <w:r w:rsidRPr="00DD4F2E">
        <w:rPr>
          <w:b/>
          <w:sz w:val="26"/>
          <w:szCs w:val="26"/>
        </w:rPr>
        <w:tab/>
      </w:r>
      <w:r w:rsidRPr="00DD4F2E">
        <w:rPr>
          <w:sz w:val="26"/>
          <w:szCs w:val="26"/>
        </w:rPr>
        <w:t>77:05:0001010:3812</w:t>
      </w:r>
    </w:p>
    <w:p w:rsidR="00E4054C" w:rsidRPr="00DD4F2E" w:rsidRDefault="007F6FDD" w:rsidP="007F6FDD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 xml:space="preserve">Адрес: </w:t>
      </w:r>
      <w:r w:rsidRPr="00DD4F2E">
        <w:rPr>
          <w:b/>
          <w:sz w:val="26"/>
          <w:szCs w:val="26"/>
        </w:rPr>
        <w:tab/>
      </w:r>
      <w:r w:rsidRPr="00DD4F2E">
        <w:rPr>
          <w:sz w:val="26"/>
          <w:szCs w:val="26"/>
        </w:rPr>
        <w:t xml:space="preserve">г. Москва, </w:t>
      </w:r>
      <w:proofErr w:type="spellStart"/>
      <w:r w:rsidRPr="00DD4F2E">
        <w:rPr>
          <w:sz w:val="26"/>
          <w:szCs w:val="26"/>
        </w:rPr>
        <w:t>вн</w:t>
      </w:r>
      <w:proofErr w:type="spellEnd"/>
      <w:r w:rsidRPr="00DD4F2E">
        <w:rPr>
          <w:sz w:val="26"/>
          <w:szCs w:val="26"/>
        </w:rPr>
        <w:t xml:space="preserve">. тер. г. муниципальный округ Донской, </w:t>
      </w:r>
      <w:r w:rsidR="00AD0685" w:rsidRPr="00DD4F2E">
        <w:rPr>
          <w:sz w:val="26"/>
          <w:szCs w:val="26"/>
        </w:rPr>
        <w:t xml:space="preserve">ул. </w:t>
      </w:r>
      <w:r w:rsidRPr="00DD4F2E">
        <w:rPr>
          <w:sz w:val="26"/>
          <w:szCs w:val="26"/>
        </w:rPr>
        <w:t>Орджоникидзе, д. 11, стр. 32, пом. 1Б/1/1</w:t>
      </w:r>
    </w:p>
    <w:p w:rsidR="007F6FDD" w:rsidRPr="00DD4F2E" w:rsidRDefault="007F6FDD" w:rsidP="007F6FDD">
      <w:pPr>
        <w:ind w:left="5387" w:right="-2" w:hanging="5387"/>
        <w:jc w:val="both"/>
        <w:rPr>
          <w:b/>
          <w:sz w:val="26"/>
          <w:szCs w:val="26"/>
        </w:rPr>
      </w:pPr>
    </w:p>
    <w:p w:rsidR="007F6FDD" w:rsidRPr="00DD4F2E" w:rsidRDefault="007F6FDD" w:rsidP="007F6FDD">
      <w:pPr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Кадастровый номер объекта недвижимости:</w:t>
      </w:r>
      <w:r w:rsidRPr="00DD4F2E">
        <w:rPr>
          <w:b/>
          <w:sz w:val="26"/>
          <w:szCs w:val="26"/>
        </w:rPr>
        <w:tab/>
      </w:r>
      <w:r w:rsidR="00C12BCA" w:rsidRPr="00DD4F2E">
        <w:rPr>
          <w:sz w:val="26"/>
          <w:szCs w:val="26"/>
        </w:rPr>
        <w:t>77:05:0001010:3813</w:t>
      </w:r>
    </w:p>
    <w:p w:rsidR="007F6FDD" w:rsidRPr="00DD4F2E" w:rsidRDefault="007F6FDD" w:rsidP="007F6FDD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 xml:space="preserve">Адрес: </w:t>
      </w:r>
      <w:r w:rsidRPr="00DD4F2E">
        <w:rPr>
          <w:b/>
          <w:sz w:val="26"/>
          <w:szCs w:val="26"/>
        </w:rPr>
        <w:tab/>
      </w:r>
      <w:r w:rsidRPr="00DD4F2E">
        <w:rPr>
          <w:sz w:val="26"/>
          <w:szCs w:val="26"/>
        </w:rPr>
        <w:t xml:space="preserve">г. Москва, </w:t>
      </w:r>
      <w:proofErr w:type="spellStart"/>
      <w:r w:rsidRPr="00DD4F2E">
        <w:rPr>
          <w:sz w:val="26"/>
          <w:szCs w:val="26"/>
        </w:rPr>
        <w:t>вн</w:t>
      </w:r>
      <w:proofErr w:type="spellEnd"/>
      <w:r w:rsidRPr="00DD4F2E">
        <w:rPr>
          <w:sz w:val="26"/>
          <w:szCs w:val="26"/>
        </w:rPr>
        <w:t xml:space="preserve">. тер. г. муниципальный округ Донской, </w:t>
      </w:r>
      <w:r w:rsidR="00AD0685" w:rsidRPr="00DD4F2E">
        <w:rPr>
          <w:sz w:val="26"/>
          <w:szCs w:val="26"/>
        </w:rPr>
        <w:t xml:space="preserve">ул. </w:t>
      </w:r>
      <w:r w:rsidRPr="00DD4F2E">
        <w:rPr>
          <w:sz w:val="26"/>
          <w:szCs w:val="26"/>
        </w:rPr>
        <w:t xml:space="preserve">Орджоникидзе, д. 11, стр. 32, пом. </w:t>
      </w:r>
      <w:r w:rsidR="00C12BCA" w:rsidRPr="00DD4F2E">
        <w:rPr>
          <w:sz w:val="26"/>
          <w:szCs w:val="26"/>
        </w:rPr>
        <w:t>1/2/1</w:t>
      </w:r>
    </w:p>
    <w:p w:rsidR="006570FA" w:rsidRPr="00DD4F2E" w:rsidRDefault="006570FA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7F6FDD" w:rsidRPr="00DD4F2E" w:rsidRDefault="007F6FDD" w:rsidP="007F6FDD">
      <w:pPr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Кадастровый номер объекта недвижимости:</w:t>
      </w:r>
      <w:r w:rsidRPr="00DD4F2E">
        <w:rPr>
          <w:b/>
          <w:sz w:val="26"/>
          <w:szCs w:val="26"/>
        </w:rPr>
        <w:tab/>
      </w:r>
      <w:r w:rsidR="00C12BCA" w:rsidRPr="00DD4F2E">
        <w:rPr>
          <w:sz w:val="26"/>
          <w:szCs w:val="26"/>
        </w:rPr>
        <w:t>77:05:0001010:3815</w:t>
      </w:r>
    </w:p>
    <w:p w:rsidR="007F6FDD" w:rsidRPr="00DD4F2E" w:rsidRDefault="007F6FDD" w:rsidP="007F6FDD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 xml:space="preserve">Адрес: </w:t>
      </w:r>
      <w:r w:rsidRPr="00DD4F2E">
        <w:rPr>
          <w:b/>
          <w:sz w:val="26"/>
          <w:szCs w:val="26"/>
        </w:rPr>
        <w:tab/>
      </w:r>
      <w:r w:rsidRPr="00DD4F2E">
        <w:rPr>
          <w:sz w:val="26"/>
          <w:szCs w:val="26"/>
        </w:rPr>
        <w:t xml:space="preserve">г. Москва, </w:t>
      </w:r>
      <w:proofErr w:type="spellStart"/>
      <w:r w:rsidRPr="00DD4F2E">
        <w:rPr>
          <w:sz w:val="26"/>
          <w:szCs w:val="26"/>
        </w:rPr>
        <w:t>вн</w:t>
      </w:r>
      <w:proofErr w:type="spellEnd"/>
      <w:r w:rsidRPr="00DD4F2E">
        <w:rPr>
          <w:sz w:val="26"/>
          <w:szCs w:val="26"/>
        </w:rPr>
        <w:t xml:space="preserve">. тер. г. муниципальный округ Донской, </w:t>
      </w:r>
      <w:r w:rsidR="00AD0685" w:rsidRPr="00DD4F2E">
        <w:rPr>
          <w:sz w:val="26"/>
          <w:szCs w:val="26"/>
        </w:rPr>
        <w:t xml:space="preserve">ул. </w:t>
      </w:r>
      <w:r w:rsidRPr="00DD4F2E">
        <w:rPr>
          <w:sz w:val="26"/>
          <w:szCs w:val="26"/>
        </w:rPr>
        <w:t xml:space="preserve">Орджоникидзе, д. 11, стр. 32, пом. </w:t>
      </w:r>
      <w:r w:rsidR="00C12BCA" w:rsidRPr="00DD4F2E">
        <w:rPr>
          <w:sz w:val="26"/>
          <w:szCs w:val="26"/>
        </w:rPr>
        <w:t>1</w:t>
      </w:r>
      <w:r w:rsidRPr="00DD4F2E">
        <w:rPr>
          <w:sz w:val="26"/>
          <w:szCs w:val="26"/>
        </w:rPr>
        <w:t>/1/1</w:t>
      </w:r>
    </w:p>
    <w:p w:rsidR="007F6FDD" w:rsidRDefault="007F6FDD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9435BE" w:rsidRDefault="009435BE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9435BE" w:rsidRDefault="009435BE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DD4F2E" w:rsidRDefault="006570FA" w:rsidP="00E309C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DD4F2E">
        <w:rPr>
          <w:b/>
          <w:sz w:val="26"/>
          <w:szCs w:val="26"/>
        </w:rPr>
        <w:t>Информация о проведенной проверке:</w:t>
      </w:r>
    </w:p>
    <w:p w:rsidR="00FE1161" w:rsidRPr="00DD4F2E" w:rsidRDefault="004B3E2D" w:rsidP="004B3E2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DD4F2E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22666A" w:rsidRPr="00DD4F2E">
        <w:rPr>
          <w:sz w:val="26"/>
          <w:szCs w:val="26"/>
        </w:rPr>
        <w:t xml:space="preserve"> (далее – Закон о ГКО)</w:t>
      </w:r>
      <w:r w:rsidR="00C12BCA" w:rsidRPr="00DD4F2E">
        <w:rPr>
          <w:sz w:val="26"/>
          <w:szCs w:val="26"/>
        </w:rPr>
        <w:t>, Методическими указаниями</w:t>
      </w:r>
      <w:r w:rsidR="00C12BCA" w:rsidRPr="00DD4F2E">
        <w:rPr>
          <w:sz w:val="26"/>
          <w:szCs w:val="26"/>
        </w:rPr>
        <w:br/>
      </w:r>
      <w:r w:rsidRPr="00DD4F2E">
        <w:rPr>
          <w:sz w:val="26"/>
          <w:szCs w:val="26"/>
        </w:rPr>
        <w:t>о государственной кадастровой оценке, ут</w:t>
      </w:r>
      <w:r w:rsidR="00C12BCA" w:rsidRPr="00DD4F2E">
        <w:rPr>
          <w:sz w:val="26"/>
          <w:szCs w:val="26"/>
        </w:rPr>
        <w:t xml:space="preserve">вержденными приказом </w:t>
      </w:r>
      <w:proofErr w:type="spellStart"/>
      <w:r w:rsidR="00C12BCA" w:rsidRPr="00DD4F2E">
        <w:rPr>
          <w:sz w:val="26"/>
          <w:szCs w:val="26"/>
        </w:rPr>
        <w:t>Росреестра</w:t>
      </w:r>
      <w:proofErr w:type="spellEnd"/>
      <w:r w:rsidR="00C12BCA" w:rsidRPr="00DD4F2E">
        <w:rPr>
          <w:sz w:val="26"/>
          <w:szCs w:val="26"/>
        </w:rPr>
        <w:br/>
      </w:r>
      <w:r w:rsidRPr="00DD4F2E">
        <w:rPr>
          <w:sz w:val="26"/>
          <w:szCs w:val="26"/>
        </w:rPr>
        <w:t>от 04.08.2021 № П/0336.</w:t>
      </w:r>
    </w:p>
    <w:p w:rsidR="00975500" w:rsidRPr="00DD4F2E" w:rsidRDefault="00975500" w:rsidP="000C765A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Pr="00DD4F2E">
        <w:rPr>
          <w:sz w:val="26"/>
          <w:szCs w:val="26"/>
        </w:rPr>
        <w:lastRenderedPageBreak/>
        <w:t xml:space="preserve">кадастровая стоимость </w:t>
      </w:r>
      <w:r w:rsidR="00A254C5" w:rsidRPr="00DD4F2E">
        <w:rPr>
          <w:sz w:val="26"/>
          <w:szCs w:val="26"/>
        </w:rPr>
        <w:t>помещений</w:t>
      </w:r>
      <w:r w:rsidRPr="00DD4F2E">
        <w:rPr>
          <w:sz w:val="26"/>
          <w:szCs w:val="26"/>
        </w:rPr>
        <w:t xml:space="preserve"> с кадастровым</w:t>
      </w:r>
      <w:r w:rsidR="00A254C5" w:rsidRPr="00DD4F2E">
        <w:rPr>
          <w:sz w:val="26"/>
          <w:szCs w:val="26"/>
        </w:rPr>
        <w:t>и номерами</w:t>
      </w:r>
      <w:r w:rsidRPr="00DD4F2E">
        <w:rPr>
          <w:sz w:val="26"/>
          <w:szCs w:val="26"/>
        </w:rPr>
        <w:t xml:space="preserve"> </w:t>
      </w:r>
      <w:r w:rsidR="00A254C5" w:rsidRPr="00DD4F2E">
        <w:rPr>
          <w:sz w:val="26"/>
          <w:szCs w:val="26"/>
        </w:rPr>
        <w:t xml:space="preserve">77:05:0001010:3811, 77:05:0001010:3813, </w:t>
      </w:r>
      <w:r w:rsidRPr="00DD4F2E">
        <w:rPr>
          <w:sz w:val="26"/>
          <w:szCs w:val="26"/>
        </w:rPr>
        <w:t xml:space="preserve">77:05:0001010:3815 определена в размере </w:t>
      </w:r>
      <w:r w:rsidR="00A254C5" w:rsidRPr="00DD4F2E">
        <w:rPr>
          <w:sz w:val="26"/>
          <w:szCs w:val="26"/>
        </w:rPr>
        <w:t xml:space="preserve">47 766 868,66 руб., 24 968 414,13 руб., </w:t>
      </w:r>
      <w:r w:rsidRPr="00DD4F2E">
        <w:rPr>
          <w:sz w:val="26"/>
          <w:szCs w:val="26"/>
        </w:rPr>
        <w:t>139 065 792,98 руб.</w:t>
      </w:r>
      <w:r w:rsidR="00B17625">
        <w:rPr>
          <w:sz w:val="26"/>
          <w:szCs w:val="26"/>
        </w:rPr>
        <w:t xml:space="preserve"> </w:t>
      </w:r>
      <w:r w:rsidR="00A254C5" w:rsidRPr="00DD4F2E">
        <w:rPr>
          <w:sz w:val="26"/>
          <w:szCs w:val="26"/>
        </w:rPr>
        <w:t xml:space="preserve">соответственно </w:t>
      </w:r>
      <w:r w:rsidR="00DD4F2E" w:rsidRPr="00DD4F2E">
        <w:rPr>
          <w:sz w:val="26"/>
          <w:szCs w:val="26"/>
        </w:rPr>
        <w:t xml:space="preserve">с учетом </w:t>
      </w:r>
      <w:r w:rsidR="00A254C5" w:rsidRPr="00DD4F2E">
        <w:rPr>
          <w:sz w:val="26"/>
          <w:szCs w:val="26"/>
        </w:rPr>
        <w:t xml:space="preserve"> их отнесения к группе</w:t>
      </w:r>
      <w:r w:rsidR="00A254C5" w:rsidRPr="00DD4F2E">
        <w:rPr>
          <w:sz w:val="26"/>
          <w:szCs w:val="26"/>
        </w:rPr>
        <w:br/>
      </w:r>
      <w:r w:rsidR="00FF7E6C" w:rsidRPr="00DD4F2E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FF7E6C" w:rsidRPr="00DD4F2E">
        <w:rPr>
          <w:sz w:val="26"/>
          <w:szCs w:val="26"/>
        </w:rPr>
        <w:br/>
        <w:t>и развлечений, включая объекты многофункционального назначения», подгруппе</w:t>
      </w:r>
      <w:r w:rsidR="00FF7E6C" w:rsidRPr="00DD4F2E">
        <w:rPr>
          <w:sz w:val="26"/>
          <w:szCs w:val="26"/>
        </w:rPr>
        <w:br/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0C765A" w:rsidRPr="00DD4F2E">
        <w:rPr>
          <w:sz w:val="26"/>
          <w:szCs w:val="26"/>
        </w:rPr>
        <w:t xml:space="preserve">, </w:t>
      </w:r>
      <w:r w:rsidR="00A254C5" w:rsidRPr="00DD4F2E">
        <w:rPr>
          <w:sz w:val="26"/>
          <w:szCs w:val="26"/>
        </w:rPr>
        <w:t xml:space="preserve">кадастровая стоимость помещения с кадастровым номером 77:05:0001010:3812 определена в размере </w:t>
      </w:r>
      <w:r w:rsidR="00DB4A6D" w:rsidRPr="00DD4F2E">
        <w:rPr>
          <w:sz w:val="26"/>
          <w:szCs w:val="26"/>
        </w:rPr>
        <w:t>92 601 680,74</w:t>
      </w:r>
      <w:r w:rsidR="00A254C5" w:rsidRPr="00DD4F2E">
        <w:rPr>
          <w:sz w:val="26"/>
          <w:szCs w:val="26"/>
        </w:rPr>
        <w:t xml:space="preserve"> руб. </w:t>
      </w:r>
      <w:r w:rsidR="00DD4F2E" w:rsidRPr="00DD4F2E">
        <w:rPr>
          <w:sz w:val="26"/>
          <w:szCs w:val="26"/>
        </w:rPr>
        <w:t>с учетом</w:t>
      </w:r>
      <w:r w:rsidR="00A254C5" w:rsidRPr="00DD4F2E">
        <w:rPr>
          <w:sz w:val="26"/>
          <w:szCs w:val="26"/>
        </w:rPr>
        <w:t xml:space="preserve"> </w:t>
      </w:r>
      <w:r w:rsidR="00DB4A6D" w:rsidRPr="00DD4F2E">
        <w:rPr>
          <w:sz w:val="26"/>
          <w:szCs w:val="26"/>
        </w:rPr>
        <w:t>его</w:t>
      </w:r>
      <w:r w:rsidR="00DD4F2E" w:rsidRPr="00DD4F2E">
        <w:rPr>
          <w:sz w:val="26"/>
          <w:szCs w:val="26"/>
        </w:rPr>
        <w:t xml:space="preserve"> отнесения</w:t>
      </w:r>
      <w:r w:rsidR="00DD4F2E" w:rsidRPr="00DD4F2E">
        <w:rPr>
          <w:sz w:val="26"/>
          <w:szCs w:val="26"/>
        </w:rPr>
        <w:br/>
      </w:r>
      <w:r w:rsidR="00A254C5" w:rsidRPr="00DD4F2E">
        <w:rPr>
          <w:sz w:val="26"/>
          <w:szCs w:val="26"/>
        </w:rPr>
        <w:t>к группе</w:t>
      </w:r>
      <w:r w:rsidR="00DB4A6D" w:rsidRPr="00DD4F2E">
        <w:rPr>
          <w:sz w:val="26"/>
          <w:szCs w:val="26"/>
        </w:rPr>
        <w:t xml:space="preserve"> </w:t>
      </w:r>
      <w:r w:rsidR="00A254C5" w:rsidRPr="00DD4F2E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1C39FA" w:rsidRPr="00DD4F2E" w:rsidRDefault="001C39FA" w:rsidP="001C39FA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DD4F2E">
        <w:rPr>
          <w:sz w:val="26"/>
          <w:szCs w:val="26"/>
        </w:rPr>
        <w:t>Роскадастр</w:t>
      </w:r>
      <w:proofErr w:type="spellEnd"/>
      <w:r w:rsidRPr="00DD4F2E">
        <w:rPr>
          <w:sz w:val="26"/>
          <w:szCs w:val="26"/>
        </w:rPr>
        <w:t xml:space="preserve">» по Москве письмом от 15.01.2024 № 2.15-/0005-ГБУ/24 </w:t>
      </w:r>
      <w:r w:rsidR="00D070E1">
        <w:rPr>
          <w:sz w:val="26"/>
          <w:szCs w:val="26"/>
        </w:rPr>
        <w:br/>
      </w:r>
      <w:r w:rsidRPr="00DD4F2E">
        <w:rPr>
          <w:sz w:val="26"/>
          <w:szCs w:val="26"/>
        </w:rPr>
        <w:t>в соответствии с частью 7 статьи 15 Закона о ГКО, ГБУ «Центр имущественных платежей» определена кадастровая стоимость объекта недвижимости с кадастровым номером 77:05:0001010:3815 в размере 74 262 248,53 руб.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автосалонов,</w:t>
      </w:r>
      <w:r w:rsidR="00DD4F2E">
        <w:rPr>
          <w:sz w:val="26"/>
          <w:szCs w:val="26"/>
        </w:rPr>
        <w:t xml:space="preserve"> </w:t>
      </w:r>
      <w:r w:rsidRPr="00DD4F2E">
        <w:rPr>
          <w:sz w:val="26"/>
          <w:szCs w:val="26"/>
        </w:rPr>
        <w:t>за исключением АЗС».</w:t>
      </w:r>
    </w:p>
    <w:p w:rsidR="00DB4A6D" w:rsidRPr="00DD4F2E" w:rsidRDefault="00DB4A6D" w:rsidP="00DB4A6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 (далее – ГБУ «МКМЦН») проведены мероприятия по обследованию помещений с кадастровыми номерами 77:05:0001010:3811, 77:05:0001010:3812, 77:05:0001010:3813</w:t>
      </w:r>
      <w:r w:rsidR="001C39FA" w:rsidRPr="00DD4F2E">
        <w:rPr>
          <w:sz w:val="26"/>
          <w:szCs w:val="26"/>
        </w:rPr>
        <w:t>, 77:05:0001010:3815</w:t>
      </w:r>
      <w:r w:rsidRPr="00DD4F2E">
        <w:rPr>
          <w:sz w:val="26"/>
          <w:szCs w:val="26"/>
        </w:rPr>
        <w:t xml:space="preserve"> с целью у</w:t>
      </w:r>
      <w:r w:rsidR="001C39FA" w:rsidRPr="00DD4F2E">
        <w:rPr>
          <w:sz w:val="26"/>
          <w:szCs w:val="26"/>
        </w:rPr>
        <w:t xml:space="preserve">точнения </w:t>
      </w:r>
      <w:r w:rsidRPr="00DD4F2E">
        <w:rPr>
          <w:sz w:val="26"/>
          <w:szCs w:val="26"/>
        </w:rPr>
        <w:t>их фактического использования.</w:t>
      </w:r>
    </w:p>
    <w:p w:rsidR="00DB4A6D" w:rsidRPr="00DD4F2E" w:rsidRDefault="00DB4A6D" w:rsidP="00F63BA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 xml:space="preserve">Согласно сведениям, предоставленным </w:t>
      </w:r>
      <w:r w:rsidR="00C12BCA" w:rsidRPr="00DD4F2E">
        <w:rPr>
          <w:sz w:val="26"/>
          <w:szCs w:val="26"/>
        </w:rPr>
        <w:t>ГБУ «МКМЦН»</w:t>
      </w:r>
      <w:r w:rsidRPr="00DD4F2E">
        <w:rPr>
          <w:sz w:val="26"/>
          <w:szCs w:val="26"/>
        </w:rPr>
        <w:t xml:space="preserve">, вид фактического использования всей площади </w:t>
      </w:r>
      <w:r w:rsidR="004E6AA4" w:rsidRPr="00DD4F2E">
        <w:rPr>
          <w:sz w:val="26"/>
          <w:szCs w:val="26"/>
        </w:rPr>
        <w:t>помещений</w:t>
      </w:r>
      <w:r w:rsidR="00E06899" w:rsidRPr="00DD4F2E">
        <w:rPr>
          <w:sz w:val="26"/>
          <w:szCs w:val="26"/>
        </w:rPr>
        <w:t xml:space="preserve"> </w:t>
      </w:r>
      <w:r w:rsidR="004E6AA4" w:rsidRPr="00DD4F2E">
        <w:rPr>
          <w:sz w:val="26"/>
          <w:szCs w:val="26"/>
        </w:rPr>
        <w:t xml:space="preserve">с кадастровыми номерами </w:t>
      </w:r>
      <w:r w:rsidR="00E06899" w:rsidRPr="00DD4F2E">
        <w:rPr>
          <w:sz w:val="26"/>
          <w:szCs w:val="26"/>
        </w:rPr>
        <w:t>77:05:0001010:3811, 77:05:0001010:381</w:t>
      </w:r>
      <w:r w:rsidR="002F610F">
        <w:rPr>
          <w:sz w:val="26"/>
          <w:szCs w:val="26"/>
        </w:rPr>
        <w:t xml:space="preserve">3 </w:t>
      </w:r>
      <w:r w:rsidR="00E06899" w:rsidRPr="00DD4F2E">
        <w:rPr>
          <w:sz w:val="26"/>
          <w:szCs w:val="26"/>
        </w:rPr>
        <w:t xml:space="preserve">– </w:t>
      </w:r>
      <w:r w:rsidRPr="00DD4F2E">
        <w:rPr>
          <w:sz w:val="26"/>
          <w:szCs w:val="26"/>
        </w:rPr>
        <w:t>«</w:t>
      </w:r>
      <w:r w:rsidR="00E06899" w:rsidRPr="00DD4F2E">
        <w:rPr>
          <w:sz w:val="26"/>
          <w:szCs w:val="26"/>
        </w:rPr>
        <w:t xml:space="preserve">Здания </w:t>
      </w:r>
      <w:r w:rsidR="00F63BA8" w:rsidRPr="00DD4F2E">
        <w:rPr>
          <w:sz w:val="26"/>
          <w:szCs w:val="26"/>
        </w:rPr>
        <w:t>и помещения оптовой и розничной торговли</w:t>
      </w:r>
      <w:r w:rsidRPr="00DD4F2E">
        <w:rPr>
          <w:sz w:val="26"/>
          <w:szCs w:val="26"/>
        </w:rPr>
        <w:t>»</w:t>
      </w:r>
      <w:r w:rsidR="00DC36BC" w:rsidRPr="00DD4F2E">
        <w:rPr>
          <w:sz w:val="26"/>
          <w:szCs w:val="26"/>
        </w:rPr>
        <w:t>,</w:t>
      </w:r>
      <w:r w:rsidR="00E06899" w:rsidRPr="00DD4F2E">
        <w:rPr>
          <w:sz w:val="26"/>
          <w:szCs w:val="26"/>
        </w:rPr>
        <w:t xml:space="preserve"> помещения с кадастровым номером 77:05:0001010:3812 – </w:t>
      </w:r>
      <w:r w:rsidR="00F63BA8" w:rsidRPr="00DD4F2E">
        <w:rPr>
          <w:sz w:val="26"/>
          <w:szCs w:val="26"/>
        </w:rPr>
        <w:t>«Помещения и здания, в которых служащие работают, хранят и обрабатывают документы»</w:t>
      </w:r>
      <w:r w:rsidR="00E06899" w:rsidRPr="00DD4F2E">
        <w:rPr>
          <w:sz w:val="26"/>
          <w:szCs w:val="26"/>
        </w:rPr>
        <w:t>,</w:t>
      </w:r>
      <w:r w:rsidR="00DC36BC" w:rsidRPr="00DD4F2E">
        <w:rPr>
          <w:sz w:val="26"/>
          <w:szCs w:val="26"/>
        </w:rPr>
        <w:t xml:space="preserve"> </w:t>
      </w:r>
      <w:r w:rsidR="00E06899" w:rsidRPr="00DD4F2E">
        <w:rPr>
          <w:sz w:val="26"/>
          <w:szCs w:val="26"/>
        </w:rPr>
        <w:t xml:space="preserve">помещения с кадастровым номером 77:05:0001010:3815 – </w:t>
      </w:r>
      <w:r w:rsidR="00DC36BC" w:rsidRPr="00DD4F2E">
        <w:rPr>
          <w:sz w:val="26"/>
          <w:szCs w:val="26"/>
        </w:rPr>
        <w:t>«Здания и помещения, используемые для размещения объектов технического обслуживания и ремонта транспортных средств, машин и оборудования»</w:t>
      </w:r>
      <w:r w:rsidRPr="00DD4F2E">
        <w:rPr>
          <w:sz w:val="26"/>
          <w:szCs w:val="26"/>
        </w:rPr>
        <w:t xml:space="preserve">, что подтверждает отнесение </w:t>
      </w:r>
      <w:r w:rsidR="00F63BA8" w:rsidRPr="00DD4F2E">
        <w:rPr>
          <w:sz w:val="26"/>
          <w:szCs w:val="26"/>
        </w:rPr>
        <w:t>помещений с кадастровыми номерами 77:05:00</w:t>
      </w:r>
      <w:r w:rsidR="00C12BCA" w:rsidRPr="00DD4F2E">
        <w:rPr>
          <w:sz w:val="26"/>
          <w:szCs w:val="26"/>
        </w:rPr>
        <w:t>01010:3811</w:t>
      </w:r>
      <w:r w:rsidR="00F63BA8" w:rsidRPr="00DD4F2E">
        <w:rPr>
          <w:sz w:val="26"/>
          <w:szCs w:val="26"/>
        </w:rPr>
        <w:t>, 77:05:0001010:3813</w:t>
      </w:r>
      <w:r w:rsidR="00253847" w:rsidRPr="00DD4F2E">
        <w:rPr>
          <w:sz w:val="26"/>
          <w:szCs w:val="26"/>
        </w:rPr>
        <w:t xml:space="preserve"> к группе</w:t>
      </w:r>
      <w:r w:rsidRPr="00DD4F2E">
        <w:rPr>
          <w:sz w:val="26"/>
          <w:szCs w:val="26"/>
        </w:rPr>
        <w:t xml:space="preserve"> 4 «Объекты торговли, общественного питания, бытового обслуживания, сервиса, отдыха</w:t>
      </w:r>
      <w:r w:rsidR="00F63BA8" w:rsidRPr="00DD4F2E">
        <w:rPr>
          <w:sz w:val="26"/>
          <w:szCs w:val="26"/>
        </w:rPr>
        <w:t xml:space="preserve"> </w:t>
      </w:r>
      <w:r w:rsidRPr="00DD4F2E">
        <w:rPr>
          <w:sz w:val="26"/>
          <w:szCs w:val="26"/>
        </w:rPr>
        <w:t>и развлечений, включая объекты многофункцио</w:t>
      </w:r>
      <w:r w:rsidR="00F63BA8" w:rsidRPr="00DD4F2E">
        <w:rPr>
          <w:sz w:val="26"/>
          <w:szCs w:val="26"/>
        </w:rPr>
        <w:t>нального назначения», подгруппе</w:t>
      </w:r>
      <w:r w:rsidR="004E6AA4" w:rsidRPr="00DD4F2E">
        <w:rPr>
          <w:sz w:val="26"/>
          <w:szCs w:val="26"/>
        </w:rPr>
        <w:t xml:space="preserve"> </w:t>
      </w:r>
      <w:r w:rsidRPr="00DD4F2E">
        <w:rPr>
          <w:sz w:val="26"/>
          <w:szCs w:val="26"/>
        </w:rPr>
        <w:t>4.1 «Объекты торговли, общественного питания, бытовог</w:t>
      </w:r>
      <w:r w:rsidR="00C12BCA" w:rsidRPr="00DD4F2E">
        <w:rPr>
          <w:sz w:val="26"/>
          <w:szCs w:val="26"/>
        </w:rPr>
        <w:t xml:space="preserve">о обслуживания, сервиса, отдыха </w:t>
      </w:r>
      <w:r w:rsidRPr="00DD4F2E">
        <w:rPr>
          <w:sz w:val="26"/>
          <w:szCs w:val="26"/>
        </w:rPr>
        <w:t>и развлечений, включая объекты многофункционального на</w:t>
      </w:r>
      <w:r w:rsidR="00F63BA8" w:rsidRPr="00DD4F2E">
        <w:rPr>
          <w:sz w:val="26"/>
          <w:szCs w:val="26"/>
        </w:rPr>
        <w:t>з</w:t>
      </w:r>
      <w:r w:rsidR="001C39FA" w:rsidRPr="00DD4F2E">
        <w:rPr>
          <w:sz w:val="26"/>
          <w:szCs w:val="26"/>
        </w:rPr>
        <w:t>начения (основная территория)»,</w:t>
      </w:r>
      <w:r w:rsidR="00C12BCA" w:rsidRPr="00DD4F2E">
        <w:rPr>
          <w:sz w:val="26"/>
          <w:szCs w:val="26"/>
        </w:rPr>
        <w:t xml:space="preserve"> помещения с кадастровым номером 77:05:0001010:3812 к</w:t>
      </w:r>
      <w:r w:rsidR="00F63BA8" w:rsidRPr="00DD4F2E">
        <w:rPr>
          <w:sz w:val="26"/>
          <w:szCs w:val="26"/>
        </w:rPr>
        <w:t xml:space="preserve"> группе</w:t>
      </w:r>
      <w:r w:rsidR="00E06899" w:rsidRPr="00DD4F2E">
        <w:rPr>
          <w:sz w:val="26"/>
          <w:szCs w:val="26"/>
        </w:rPr>
        <w:t xml:space="preserve"> </w:t>
      </w:r>
      <w:r w:rsidR="00F63BA8" w:rsidRPr="00DD4F2E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1C39FA" w:rsidRPr="00DD4F2E">
        <w:rPr>
          <w:sz w:val="26"/>
          <w:szCs w:val="26"/>
        </w:rPr>
        <w:t xml:space="preserve">, помещения с кадастровым номером 77:05:0001010:3815 к группе 4 «Объекты торговли, общественного питания, бытового обслуживания, сервиса, отдыха </w:t>
      </w:r>
      <w:r w:rsidR="004E6AA4" w:rsidRPr="00DD4F2E">
        <w:rPr>
          <w:sz w:val="26"/>
          <w:szCs w:val="26"/>
        </w:rPr>
        <w:br/>
      </w:r>
      <w:r w:rsidR="001C39FA" w:rsidRPr="00DD4F2E">
        <w:rPr>
          <w:sz w:val="26"/>
          <w:szCs w:val="26"/>
        </w:rPr>
        <w:t>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автосалонов,</w:t>
      </w:r>
      <w:r w:rsidR="00E06899" w:rsidRPr="00DD4F2E">
        <w:rPr>
          <w:sz w:val="26"/>
          <w:szCs w:val="26"/>
        </w:rPr>
        <w:t xml:space="preserve"> </w:t>
      </w:r>
      <w:r w:rsidR="001C39FA" w:rsidRPr="00DD4F2E">
        <w:rPr>
          <w:sz w:val="26"/>
          <w:szCs w:val="26"/>
        </w:rPr>
        <w:t>за исключением АЗС»</w:t>
      </w:r>
      <w:r w:rsidR="00D070E1">
        <w:rPr>
          <w:sz w:val="26"/>
          <w:szCs w:val="26"/>
        </w:rPr>
        <w:t xml:space="preserve"> соответственно</w:t>
      </w:r>
      <w:r w:rsidR="001C39FA" w:rsidRPr="00DD4F2E">
        <w:rPr>
          <w:sz w:val="26"/>
          <w:szCs w:val="26"/>
        </w:rPr>
        <w:t>.</w:t>
      </w:r>
    </w:p>
    <w:p w:rsidR="002678CD" w:rsidRPr="00DD4F2E" w:rsidRDefault="00453566" w:rsidP="00D8164F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 xml:space="preserve">Ошибок, </w:t>
      </w:r>
      <w:r w:rsidR="004E6AA4" w:rsidRPr="00DD4F2E">
        <w:rPr>
          <w:sz w:val="26"/>
          <w:szCs w:val="26"/>
        </w:rPr>
        <w:t xml:space="preserve">указанных в заявлении </w:t>
      </w:r>
      <w:r w:rsidR="00F77437" w:rsidRPr="00F77437">
        <w:rPr>
          <w:sz w:val="26"/>
          <w:szCs w:val="26"/>
        </w:rPr>
        <w:t xml:space="preserve">от 05.07.2024 № 01-12295/24О </w:t>
      </w:r>
      <w:r w:rsidR="007F6FDD" w:rsidRPr="00DD4F2E">
        <w:rPr>
          <w:sz w:val="26"/>
          <w:szCs w:val="26"/>
        </w:rPr>
        <w:t>в отношении помещений с кадастровыми номерами 77:05:0001010:3811, 77:05:0001010:3812, 77:05:0001010:3813, 77:05:0001010:3815</w:t>
      </w:r>
      <w:r w:rsidR="00A80D30" w:rsidRPr="00DD4F2E">
        <w:rPr>
          <w:sz w:val="26"/>
          <w:szCs w:val="26"/>
        </w:rPr>
        <w:t>,</w:t>
      </w:r>
      <w:r w:rsidR="004E6AA4" w:rsidRPr="00DD4F2E">
        <w:rPr>
          <w:sz w:val="26"/>
          <w:szCs w:val="26"/>
        </w:rPr>
        <w:t xml:space="preserve"> </w:t>
      </w:r>
      <w:r w:rsidRPr="00DD4F2E">
        <w:rPr>
          <w:sz w:val="26"/>
          <w:szCs w:val="26"/>
        </w:rPr>
        <w:t>не выявлено.</w:t>
      </w:r>
    </w:p>
    <w:sectPr w:rsidR="002678CD" w:rsidRPr="00DD4F2E" w:rsidSect="00AD068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973E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65A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9FA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610F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3E4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AA4"/>
    <w:rsid w:val="004F0EAE"/>
    <w:rsid w:val="004F254E"/>
    <w:rsid w:val="004F27A6"/>
    <w:rsid w:val="004F357E"/>
    <w:rsid w:val="004F3D79"/>
    <w:rsid w:val="004F4821"/>
    <w:rsid w:val="004F4B2C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5C0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5BE"/>
    <w:rsid w:val="009438F4"/>
    <w:rsid w:val="0094705F"/>
    <w:rsid w:val="009477F8"/>
    <w:rsid w:val="009523A3"/>
    <w:rsid w:val="00953A19"/>
    <w:rsid w:val="00953BDC"/>
    <w:rsid w:val="009540AE"/>
    <w:rsid w:val="009547E0"/>
    <w:rsid w:val="0095565B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068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17625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0E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BC"/>
    <w:rsid w:val="00DC36FC"/>
    <w:rsid w:val="00DC4DD1"/>
    <w:rsid w:val="00DC57ED"/>
    <w:rsid w:val="00DC62FB"/>
    <w:rsid w:val="00DC6EA5"/>
    <w:rsid w:val="00DC719C"/>
    <w:rsid w:val="00DD3660"/>
    <w:rsid w:val="00DD3827"/>
    <w:rsid w:val="00DD4F2E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06899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77437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2FE207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AC8E-E29D-4752-B727-56A500E4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4464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2024-08-01T06:53:00Z</dcterms:created>
  <dcterms:modified xsi:type="dcterms:W3CDTF">2024-08-05T05:11:00Z</dcterms:modified>
</cp:coreProperties>
</file>