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B7EE0" w:rsidRDefault="00FB7EE0" w:rsidP="006570FA">
      <w:pPr>
        <w:ind w:left="284"/>
        <w:jc w:val="center"/>
        <w:rPr>
          <w:b/>
          <w:sz w:val="26"/>
          <w:szCs w:val="26"/>
        </w:rPr>
      </w:pPr>
    </w:p>
    <w:p w:rsidR="00FB7EE0" w:rsidRDefault="00FB7EE0" w:rsidP="006570FA">
      <w:pPr>
        <w:ind w:left="284"/>
        <w:jc w:val="center"/>
        <w:rPr>
          <w:b/>
          <w:sz w:val="26"/>
          <w:szCs w:val="26"/>
        </w:rPr>
      </w:pPr>
    </w:p>
    <w:p w:rsidR="00FB7EE0" w:rsidRDefault="00FB7EE0" w:rsidP="006570FA">
      <w:pPr>
        <w:ind w:left="284"/>
        <w:jc w:val="center"/>
        <w:rPr>
          <w:b/>
          <w:sz w:val="26"/>
          <w:szCs w:val="26"/>
        </w:rPr>
      </w:pPr>
    </w:p>
    <w:p w:rsidR="00FB7EE0" w:rsidRDefault="00FB7EE0" w:rsidP="006570FA">
      <w:pPr>
        <w:ind w:left="284"/>
        <w:jc w:val="center"/>
        <w:rPr>
          <w:b/>
          <w:sz w:val="26"/>
          <w:szCs w:val="26"/>
        </w:rPr>
      </w:pPr>
    </w:p>
    <w:p w:rsidR="00FB7EE0" w:rsidRDefault="00FB7EE0" w:rsidP="006570FA">
      <w:pPr>
        <w:ind w:left="284"/>
        <w:jc w:val="center"/>
        <w:rPr>
          <w:b/>
          <w:sz w:val="26"/>
          <w:szCs w:val="26"/>
        </w:rPr>
      </w:pPr>
    </w:p>
    <w:p w:rsidR="00FB7EE0" w:rsidRDefault="00FB7EE0" w:rsidP="006570FA">
      <w:pPr>
        <w:ind w:left="284"/>
        <w:jc w:val="center"/>
        <w:rPr>
          <w:b/>
          <w:sz w:val="26"/>
          <w:szCs w:val="26"/>
        </w:rPr>
      </w:pPr>
    </w:p>
    <w:p w:rsidR="00FB7EE0" w:rsidRDefault="00FB7EE0" w:rsidP="006570FA">
      <w:pPr>
        <w:ind w:left="284"/>
        <w:jc w:val="center"/>
        <w:rPr>
          <w:b/>
          <w:sz w:val="26"/>
          <w:szCs w:val="26"/>
        </w:rPr>
      </w:pPr>
    </w:p>
    <w:p w:rsidR="00FB7EE0" w:rsidRDefault="00FB7EE0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05250C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1704E2" w:rsidRPr="001704E2">
        <w:rPr>
          <w:b/>
          <w:sz w:val="25"/>
          <w:szCs w:val="25"/>
        </w:rPr>
        <w:t>2</w:t>
      </w:r>
      <w:r w:rsidR="007F6A84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» </w:t>
      </w:r>
      <w:r w:rsidR="0019732D">
        <w:rPr>
          <w:b/>
          <w:sz w:val="25"/>
          <w:szCs w:val="25"/>
        </w:rPr>
        <w:t>июл</w:t>
      </w:r>
      <w:r w:rsidR="007F6FDD" w:rsidRPr="009D64DC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7F6FDD" w:rsidRPr="009D64DC">
        <w:rPr>
          <w:b/>
          <w:sz w:val="25"/>
          <w:szCs w:val="25"/>
        </w:rPr>
        <w:t xml:space="preserve">           </w:t>
      </w:r>
      <w:r w:rsidR="00F86B0D"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 xml:space="preserve">№ </w:t>
      </w:r>
      <w:r w:rsidR="00DB714C">
        <w:rPr>
          <w:b/>
          <w:sz w:val="25"/>
          <w:szCs w:val="25"/>
        </w:rPr>
        <w:t>487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05250C">
      <w:pPr>
        <w:ind w:right="-2"/>
        <w:jc w:val="both"/>
        <w:rPr>
          <w:sz w:val="25"/>
          <w:szCs w:val="25"/>
        </w:rPr>
      </w:pPr>
    </w:p>
    <w:p w:rsidR="00D52B2E" w:rsidRDefault="00D52B2E" w:rsidP="0005250C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251A8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247352" w:rsidRPr="00247352">
        <w:rPr>
          <w:sz w:val="25"/>
          <w:szCs w:val="25"/>
        </w:rPr>
        <w:t>01.07.2024</w:t>
      </w:r>
      <w:r w:rsidR="00247352">
        <w:rPr>
          <w:sz w:val="25"/>
          <w:szCs w:val="25"/>
        </w:rPr>
        <w:t xml:space="preserve"> </w:t>
      </w:r>
      <w:r w:rsidR="007118AC">
        <w:rPr>
          <w:sz w:val="25"/>
          <w:szCs w:val="25"/>
        </w:rPr>
        <w:t>№</w:t>
      </w:r>
      <w:r w:rsidR="006609B1">
        <w:rPr>
          <w:sz w:val="25"/>
          <w:szCs w:val="25"/>
        </w:rPr>
        <w:t xml:space="preserve"> </w:t>
      </w:r>
      <w:r w:rsidR="00247352" w:rsidRPr="00247352">
        <w:rPr>
          <w:sz w:val="25"/>
          <w:szCs w:val="25"/>
        </w:rPr>
        <w:t>33-8-197</w:t>
      </w:r>
      <w:r w:rsidR="00C83071">
        <w:rPr>
          <w:sz w:val="25"/>
          <w:szCs w:val="25"/>
        </w:rPr>
        <w:t>0</w:t>
      </w:r>
      <w:r w:rsidR="00247352" w:rsidRPr="00247352">
        <w:rPr>
          <w:sz w:val="25"/>
          <w:szCs w:val="25"/>
        </w:rPr>
        <w:t>/24-(0)-0</w:t>
      </w:r>
    </w:p>
    <w:p w:rsidR="00D52B2E" w:rsidRPr="009D64DC" w:rsidRDefault="00D52B2E" w:rsidP="0005250C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05250C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FB7EE0">
        <w:rPr>
          <w:sz w:val="25"/>
          <w:szCs w:val="25"/>
        </w:rPr>
        <w:t>***</w:t>
      </w:r>
    </w:p>
    <w:p w:rsidR="00D52B2E" w:rsidRPr="009D64DC" w:rsidRDefault="00D52B2E" w:rsidP="0005250C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7118AC" w:rsidRDefault="007F6FDD" w:rsidP="0005250C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C83071" w:rsidRPr="00C83071">
        <w:rPr>
          <w:sz w:val="25"/>
          <w:szCs w:val="25"/>
        </w:rPr>
        <w:t>77:04:0004027:12392</w:t>
      </w:r>
    </w:p>
    <w:p w:rsidR="007F6FDD" w:rsidRDefault="007F6FDD" w:rsidP="0005250C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="00247352" w:rsidRPr="00247352">
        <w:rPr>
          <w:sz w:val="25"/>
          <w:szCs w:val="25"/>
        </w:rPr>
        <w:t>ул</w:t>
      </w:r>
      <w:r w:rsidR="00247352">
        <w:rPr>
          <w:sz w:val="25"/>
          <w:szCs w:val="25"/>
        </w:rPr>
        <w:t>.</w:t>
      </w:r>
      <w:r w:rsidR="00247352" w:rsidRPr="00247352">
        <w:rPr>
          <w:sz w:val="25"/>
          <w:szCs w:val="25"/>
        </w:rPr>
        <w:t xml:space="preserve"> </w:t>
      </w:r>
      <w:proofErr w:type="spellStart"/>
      <w:r w:rsidR="00247352" w:rsidRPr="00247352">
        <w:rPr>
          <w:sz w:val="25"/>
          <w:szCs w:val="25"/>
        </w:rPr>
        <w:t>Поречная</w:t>
      </w:r>
      <w:proofErr w:type="spellEnd"/>
      <w:r w:rsidR="00247352" w:rsidRPr="00247352">
        <w:rPr>
          <w:sz w:val="25"/>
          <w:szCs w:val="25"/>
        </w:rPr>
        <w:t>, д.</w:t>
      </w:r>
      <w:r w:rsidR="00247352">
        <w:rPr>
          <w:sz w:val="25"/>
          <w:szCs w:val="25"/>
        </w:rPr>
        <w:t xml:space="preserve"> </w:t>
      </w:r>
      <w:r w:rsidR="00247352" w:rsidRPr="00247352">
        <w:rPr>
          <w:sz w:val="25"/>
          <w:szCs w:val="25"/>
        </w:rPr>
        <w:t>10</w:t>
      </w:r>
    </w:p>
    <w:p w:rsidR="0019732D" w:rsidRDefault="0019732D" w:rsidP="006609B1">
      <w:pPr>
        <w:tabs>
          <w:tab w:val="left" w:pos="5670"/>
        </w:tabs>
        <w:ind w:right="-2"/>
        <w:jc w:val="both"/>
        <w:rPr>
          <w:sz w:val="25"/>
          <w:szCs w:val="25"/>
        </w:rPr>
      </w:pPr>
    </w:p>
    <w:p w:rsidR="006570FA" w:rsidRPr="009D64DC" w:rsidRDefault="006570FA" w:rsidP="0005250C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05250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7E5DD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C83071" w:rsidRPr="00C83071">
        <w:rPr>
          <w:sz w:val="25"/>
          <w:szCs w:val="25"/>
        </w:rPr>
        <w:t>77:04:0004027:12392</w:t>
      </w:r>
      <w:r w:rsidR="00C83071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</w:t>
      </w:r>
      <w:r w:rsidR="000B1ABB">
        <w:rPr>
          <w:sz w:val="25"/>
          <w:szCs w:val="25"/>
        </w:rPr>
        <w:t xml:space="preserve"> включенных в перечень объектов </w:t>
      </w:r>
      <w:r w:rsidRPr="009D64DC">
        <w:rPr>
          <w:sz w:val="25"/>
          <w:szCs w:val="25"/>
        </w:rPr>
        <w:t>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0B1ABB">
        <w:rPr>
          <w:sz w:val="25"/>
          <w:szCs w:val="25"/>
        </w:rPr>
        <w:br/>
      </w:r>
      <w:r w:rsidRPr="009D64DC">
        <w:rPr>
          <w:sz w:val="25"/>
          <w:szCs w:val="25"/>
        </w:rPr>
        <w:t>на 01.01.2023, определена</w:t>
      </w:r>
      <w:r w:rsidR="00247352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 xml:space="preserve">с учетом </w:t>
      </w:r>
      <w:r w:rsidR="006609B1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58283E" w:rsidRDefault="00CE2097" w:rsidP="000B1AB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251A8B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</w:t>
      </w:r>
      <w:r w:rsidR="000B1ABB">
        <w:rPr>
          <w:sz w:val="25"/>
          <w:szCs w:val="25"/>
        </w:rPr>
        <w:t xml:space="preserve"> стоимость объекта недвижимости </w:t>
      </w:r>
      <w:r w:rsidRPr="001C2ADF">
        <w:rPr>
          <w:sz w:val="25"/>
          <w:szCs w:val="25"/>
        </w:rPr>
        <w:t xml:space="preserve">с кадастровым номером </w:t>
      </w:r>
      <w:r w:rsidR="000B1ABB" w:rsidRPr="00C83071">
        <w:rPr>
          <w:sz w:val="25"/>
          <w:szCs w:val="25"/>
        </w:rPr>
        <w:t>77:04:0004027:12392</w:t>
      </w:r>
      <w:r w:rsidR="000B1ABB">
        <w:rPr>
          <w:sz w:val="25"/>
          <w:szCs w:val="25"/>
        </w:rPr>
        <w:t xml:space="preserve"> </w:t>
      </w:r>
      <w:r w:rsidR="009626AA">
        <w:rPr>
          <w:sz w:val="25"/>
          <w:szCs w:val="25"/>
        </w:rPr>
        <w:t xml:space="preserve">пересчитана с учетом </w:t>
      </w:r>
      <w:r w:rsidR="00C65F1C" w:rsidRPr="001C2ADF">
        <w:rPr>
          <w:sz w:val="25"/>
          <w:szCs w:val="25"/>
        </w:rPr>
        <w:t xml:space="preserve">его отнесения </w:t>
      </w:r>
      <w:r w:rsidR="00377CB6" w:rsidRPr="001C2ADF">
        <w:rPr>
          <w:sz w:val="25"/>
          <w:szCs w:val="25"/>
        </w:rPr>
        <w:t xml:space="preserve">к группе </w:t>
      </w:r>
      <w:r w:rsidR="000B1ABB" w:rsidRPr="000B1ABB">
        <w:rPr>
          <w:sz w:val="25"/>
          <w:szCs w:val="25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0B1ABB">
        <w:rPr>
          <w:sz w:val="25"/>
          <w:szCs w:val="25"/>
        </w:rPr>
        <w:t>.</w:t>
      </w: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0B1ABB" w:rsidRDefault="000B1ABB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0B1ABB" w:rsidRDefault="000B1ABB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0B1ABB" w:rsidRDefault="000B1ABB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0B1ABB" w:rsidRDefault="000B1ABB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0B1ABB" w:rsidRDefault="000B1ABB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Pr="009D64DC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9"/>
        <w:gridCol w:w="2607"/>
        <w:gridCol w:w="1749"/>
        <w:gridCol w:w="1695"/>
      </w:tblGrid>
      <w:tr w:rsidR="005C7884" w:rsidRPr="00795AE6" w:rsidTr="009626AA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9626AA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0B1ABB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B1ABB">
              <w:rPr>
                <w:sz w:val="22"/>
                <w:szCs w:val="22"/>
              </w:rPr>
              <w:t>77:04:0004027:12392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0B1ABB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402 329 261,</w:t>
            </w:r>
            <w:r w:rsidRPr="000B1ABB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1C49AC" w:rsidP="001C49A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1C49AC">
              <w:rPr>
                <w:rFonts w:eastAsia="Times New Roman"/>
                <w:color w:val="000000"/>
                <w:sz w:val="22"/>
                <w:szCs w:val="22"/>
              </w:rPr>
              <w:t>326 937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1C49AC">
              <w:rPr>
                <w:rFonts w:eastAsia="Times New Roman"/>
                <w:color w:val="000000"/>
                <w:sz w:val="22"/>
                <w:szCs w:val="22"/>
              </w:rPr>
              <w:t>194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C49AC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B7EE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0D2F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ABB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9AC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352"/>
    <w:rsid w:val="00247612"/>
    <w:rsid w:val="00250C48"/>
    <w:rsid w:val="00251A8B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694C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130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B5FC5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09B1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071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B714C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B7EE0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2E1285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4E1D-9BC8-42E4-BF53-FF48A85B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2022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2024-07-24T08:07:00Z</dcterms:created>
  <dcterms:modified xsi:type="dcterms:W3CDTF">2024-08-01T12:45:00Z</dcterms:modified>
</cp:coreProperties>
</file>