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4F6F8B" w:rsidRDefault="004F6F8B" w:rsidP="005256EC">
      <w:pPr>
        <w:ind w:left="284"/>
        <w:jc w:val="center"/>
        <w:rPr>
          <w:b/>
          <w:sz w:val="26"/>
          <w:szCs w:val="26"/>
        </w:rPr>
      </w:pPr>
    </w:p>
    <w:p w:rsidR="006570FA" w:rsidRPr="00352B9B" w:rsidRDefault="006570FA" w:rsidP="005256EC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52B9B">
        <w:rPr>
          <w:b/>
          <w:sz w:val="26"/>
          <w:szCs w:val="26"/>
        </w:rPr>
        <w:t>РЕШЕНИЕ</w:t>
      </w:r>
    </w:p>
    <w:p w:rsidR="006570FA" w:rsidRPr="00352B9B" w:rsidRDefault="006570FA" w:rsidP="005C3046">
      <w:pPr>
        <w:ind w:left="284"/>
        <w:jc w:val="center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t>о пересчете кадастровой стоимости</w:t>
      </w:r>
    </w:p>
    <w:p w:rsidR="006570FA" w:rsidRPr="00352B9B" w:rsidRDefault="006570FA" w:rsidP="005C3046">
      <w:pPr>
        <w:contextualSpacing/>
        <w:jc w:val="center"/>
        <w:rPr>
          <w:b/>
          <w:sz w:val="26"/>
          <w:szCs w:val="26"/>
        </w:rPr>
      </w:pPr>
    </w:p>
    <w:p w:rsidR="006570FA" w:rsidRPr="00352B9B" w:rsidRDefault="006570FA" w:rsidP="005C3046">
      <w:pPr>
        <w:ind w:right="-2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t>«</w:t>
      </w:r>
      <w:r w:rsidR="00025A5E" w:rsidRPr="00352B9B">
        <w:rPr>
          <w:b/>
          <w:sz w:val="26"/>
          <w:szCs w:val="26"/>
        </w:rPr>
        <w:t>26</w:t>
      </w:r>
      <w:r w:rsidRPr="00352B9B">
        <w:rPr>
          <w:b/>
          <w:sz w:val="26"/>
          <w:szCs w:val="26"/>
        </w:rPr>
        <w:t xml:space="preserve">» </w:t>
      </w:r>
      <w:r w:rsidR="00FD4364" w:rsidRPr="00352B9B">
        <w:rPr>
          <w:b/>
          <w:sz w:val="26"/>
          <w:szCs w:val="26"/>
        </w:rPr>
        <w:t>июня</w:t>
      </w:r>
      <w:r w:rsidRPr="00352B9B">
        <w:rPr>
          <w:b/>
          <w:sz w:val="26"/>
          <w:szCs w:val="26"/>
        </w:rPr>
        <w:t xml:space="preserve"> 202</w:t>
      </w:r>
      <w:r w:rsidR="00012DA8" w:rsidRPr="00352B9B">
        <w:rPr>
          <w:b/>
          <w:sz w:val="26"/>
          <w:szCs w:val="26"/>
        </w:rPr>
        <w:t>4</w:t>
      </w:r>
      <w:r w:rsidRPr="00352B9B">
        <w:rPr>
          <w:b/>
          <w:sz w:val="26"/>
          <w:szCs w:val="26"/>
        </w:rPr>
        <w:t xml:space="preserve"> г.</w:t>
      </w:r>
      <w:r w:rsidRPr="00352B9B">
        <w:rPr>
          <w:b/>
          <w:sz w:val="26"/>
          <w:szCs w:val="26"/>
        </w:rPr>
        <w:tab/>
        <w:t xml:space="preserve">                             </w:t>
      </w:r>
      <w:r w:rsidR="008C6667" w:rsidRPr="00352B9B">
        <w:rPr>
          <w:b/>
          <w:sz w:val="26"/>
          <w:szCs w:val="26"/>
        </w:rPr>
        <w:t xml:space="preserve">  </w:t>
      </w:r>
      <w:r w:rsidRPr="00352B9B">
        <w:rPr>
          <w:b/>
          <w:sz w:val="26"/>
          <w:szCs w:val="26"/>
        </w:rPr>
        <w:t xml:space="preserve">            </w:t>
      </w:r>
      <w:r w:rsidR="007579C5" w:rsidRPr="00352B9B">
        <w:rPr>
          <w:b/>
          <w:sz w:val="26"/>
          <w:szCs w:val="26"/>
        </w:rPr>
        <w:t xml:space="preserve">       </w:t>
      </w:r>
      <w:r w:rsidR="00012DA8" w:rsidRPr="00352B9B">
        <w:rPr>
          <w:b/>
          <w:sz w:val="26"/>
          <w:szCs w:val="26"/>
        </w:rPr>
        <w:t xml:space="preserve">              </w:t>
      </w:r>
      <w:r w:rsidR="007579C5" w:rsidRPr="00352B9B">
        <w:rPr>
          <w:b/>
          <w:sz w:val="26"/>
          <w:szCs w:val="26"/>
        </w:rPr>
        <w:t xml:space="preserve">  </w:t>
      </w:r>
      <w:r w:rsidR="00EB6468" w:rsidRPr="00352B9B">
        <w:rPr>
          <w:b/>
          <w:sz w:val="26"/>
          <w:szCs w:val="26"/>
        </w:rPr>
        <w:t xml:space="preserve">           </w:t>
      </w:r>
      <w:r w:rsidRPr="00352B9B">
        <w:rPr>
          <w:b/>
          <w:sz w:val="26"/>
          <w:szCs w:val="26"/>
        </w:rPr>
        <w:t xml:space="preserve"> </w:t>
      </w:r>
      <w:r w:rsidR="00E71C5A" w:rsidRPr="00352B9B">
        <w:rPr>
          <w:b/>
          <w:sz w:val="26"/>
          <w:szCs w:val="26"/>
        </w:rPr>
        <w:t xml:space="preserve"> </w:t>
      </w:r>
      <w:r w:rsidR="00D11854" w:rsidRPr="00352B9B">
        <w:rPr>
          <w:b/>
          <w:sz w:val="26"/>
          <w:szCs w:val="26"/>
        </w:rPr>
        <w:t xml:space="preserve">  </w:t>
      </w:r>
      <w:r w:rsidR="00FD4364" w:rsidRPr="00352B9B">
        <w:rPr>
          <w:b/>
          <w:sz w:val="26"/>
          <w:szCs w:val="26"/>
        </w:rPr>
        <w:t xml:space="preserve">   </w:t>
      </w:r>
      <w:r w:rsidR="00542BAE" w:rsidRPr="00352B9B">
        <w:rPr>
          <w:b/>
          <w:sz w:val="26"/>
          <w:szCs w:val="26"/>
        </w:rPr>
        <w:t xml:space="preserve">                   </w:t>
      </w:r>
      <w:r w:rsidRPr="00352B9B">
        <w:rPr>
          <w:b/>
          <w:sz w:val="26"/>
          <w:szCs w:val="26"/>
        </w:rPr>
        <w:t xml:space="preserve">№ </w:t>
      </w:r>
      <w:r w:rsidR="006910FE">
        <w:rPr>
          <w:b/>
          <w:sz w:val="26"/>
          <w:szCs w:val="26"/>
        </w:rPr>
        <w:t>437</w:t>
      </w:r>
      <w:r w:rsidR="00012DA8" w:rsidRPr="00352B9B">
        <w:rPr>
          <w:b/>
          <w:sz w:val="26"/>
          <w:szCs w:val="26"/>
        </w:rPr>
        <w:t>/24</w:t>
      </w:r>
    </w:p>
    <w:p w:rsidR="006570FA" w:rsidRPr="00352B9B" w:rsidRDefault="006570FA" w:rsidP="005C3046">
      <w:pPr>
        <w:ind w:right="-2"/>
        <w:jc w:val="both"/>
        <w:rPr>
          <w:sz w:val="26"/>
          <w:szCs w:val="26"/>
        </w:rPr>
      </w:pPr>
    </w:p>
    <w:p w:rsidR="00352B9B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52B9B">
        <w:rPr>
          <w:b/>
          <w:sz w:val="26"/>
          <w:szCs w:val="26"/>
        </w:rPr>
        <w:t>Реквизиты заявлени</w:t>
      </w:r>
      <w:r w:rsidR="00007AA2" w:rsidRPr="00352B9B">
        <w:rPr>
          <w:b/>
          <w:sz w:val="26"/>
          <w:szCs w:val="26"/>
        </w:rPr>
        <w:t>я</w:t>
      </w:r>
      <w:r w:rsidR="00D52B2E" w:rsidRPr="00352B9B">
        <w:rPr>
          <w:b/>
          <w:sz w:val="26"/>
          <w:szCs w:val="26"/>
        </w:rPr>
        <w:t>:</w:t>
      </w:r>
      <w:r w:rsidR="00D52B2E" w:rsidRPr="00352B9B">
        <w:rPr>
          <w:sz w:val="26"/>
          <w:szCs w:val="26"/>
        </w:rPr>
        <w:tab/>
      </w:r>
      <w:r w:rsidR="00352B9B">
        <w:rPr>
          <w:sz w:val="26"/>
          <w:szCs w:val="26"/>
        </w:rPr>
        <w:t>выявлено при рассмотрении</w:t>
      </w:r>
    </w:p>
    <w:p w:rsidR="00025A5E" w:rsidRPr="00352B9B" w:rsidRDefault="00352B9B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25A5E" w:rsidRPr="00352B9B">
        <w:rPr>
          <w:sz w:val="26"/>
          <w:szCs w:val="26"/>
        </w:rPr>
        <w:t>заявления</w:t>
      </w:r>
    </w:p>
    <w:p w:rsidR="00CE0183" w:rsidRPr="00352B9B" w:rsidRDefault="00025A5E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52B9B">
        <w:rPr>
          <w:b/>
          <w:sz w:val="26"/>
          <w:szCs w:val="26"/>
        </w:rPr>
        <w:tab/>
      </w:r>
      <w:r w:rsidR="00CE0183" w:rsidRPr="00352B9B">
        <w:rPr>
          <w:sz w:val="26"/>
          <w:szCs w:val="26"/>
        </w:rPr>
        <w:t xml:space="preserve">от </w:t>
      </w:r>
      <w:r w:rsidR="00007AA2" w:rsidRPr="00352B9B">
        <w:rPr>
          <w:sz w:val="26"/>
          <w:szCs w:val="26"/>
        </w:rPr>
        <w:t>05</w:t>
      </w:r>
      <w:r w:rsidR="00FD4364" w:rsidRPr="00352B9B">
        <w:rPr>
          <w:sz w:val="26"/>
          <w:szCs w:val="26"/>
        </w:rPr>
        <w:t>.0</w:t>
      </w:r>
      <w:r w:rsidR="00007AA2" w:rsidRPr="00352B9B">
        <w:rPr>
          <w:sz w:val="26"/>
          <w:szCs w:val="26"/>
        </w:rPr>
        <w:t>6</w:t>
      </w:r>
      <w:r w:rsidR="00FD4364" w:rsidRPr="00352B9B">
        <w:rPr>
          <w:sz w:val="26"/>
          <w:szCs w:val="26"/>
        </w:rPr>
        <w:t xml:space="preserve">.2024 </w:t>
      </w:r>
      <w:r w:rsidR="004412EA" w:rsidRPr="00352B9B">
        <w:rPr>
          <w:sz w:val="26"/>
          <w:szCs w:val="26"/>
        </w:rPr>
        <w:t xml:space="preserve">№ </w:t>
      </w:r>
      <w:r w:rsidR="00007AA2" w:rsidRPr="00352B9B">
        <w:rPr>
          <w:sz w:val="26"/>
          <w:szCs w:val="26"/>
        </w:rPr>
        <w:t>33-8-1720/24-(0)-0</w:t>
      </w:r>
    </w:p>
    <w:p w:rsidR="009668EF" w:rsidRPr="00352B9B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145B9D" w:rsidRPr="00352B9B" w:rsidRDefault="00D52B2E" w:rsidP="00007AA2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352B9B">
        <w:rPr>
          <w:b/>
          <w:sz w:val="26"/>
          <w:szCs w:val="26"/>
        </w:rPr>
        <w:t xml:space="preserve">Информация о заявителе: </w:t>
      </w:r>
      <w:r w:rsidRPr="00352B9B">
        <w:rPr>
          <w:b/>
          <w:sz w:val="26"/>
          <w:szCs w:val="26"/>
        </w:rPr>
        <w:tab/>
      </w:r>
      <w:r w:rsidR="004F6F8B">
        <w:rPr>
          <w:sz w:val="26"/>
          <w:szCs w:val="26"/>
        </w:rPr>
        <w:t>***</w:t>
      </w:r>
    </w:p>
    <w:p w:rsidR="00D52B2E" w:rsidRPr="00352B9B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tab/>
      </w:r>
    </w:p>
    <w:p w:rsidR="00025A5E" w:rsidRPr="00352B9B" w:rsidRDefault="00A70465" w:rsidP="00025A5E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352B9B">
        <w:rPr>
          <w:b/>
          <w:sz w:val="26"/>
          <w:szCs w:val="26"/>
        </w:rPr>
        <w:t>Кадастровы</w:t>
      </w:r>
      <w:r w:rsidR="00025A5E" w:rsidRPr="00352B9B">
        <w:rPr>
          <w:b/>
          <w:sz w:val="26"/>
          <w:szCs w:val="26"/>
        </w:rPr>
        <w:t>е</w:t>
      </w:r>
      <w:r w:rsidR="00FD4364" w:rsidRPr="00352B9B">
        <w:rPr>
          <w:b/>
          <w:sz w:val="26"/>
          <w:szCs w:val="26"/>
        </w:rPr>
        <w:t xml:space="preserve"> </w:t>
      </w:r>
      <w:r w:rsidRPr="00352B9B">
        <w:rPr>
          <w:b/>
          <w:sz w:val="26"/>
          <w:szCs w:val="26"/>
        </w:rPr>
        <w:t>номер</w:t>
      </w:r>
      <w:r w:rsidR="00025A5E" w:rsidRPr="00352B9B">
        <w:rPr>
          <w:b/>
          <w:sz w:val="26"/>
          <w:szCs w:val="26"/>
        </w:rPr>
        <w:t>а</w:t>
      </w:r>
      <w:r w:rsidR="00C9787A" w:rsidRPr="00352B9B">
        <w:rPr>
          <w:b/>
          <w:sz w:val="26"/>
          <w:szCs w:val="26"/>
        </w:rPr>
        <w:t xml:space="preserve"> </w:t>
      </w:r>
      <w:r w:rsidR="00D52B2E" w:rsidRPr="00352B9B">
        <w:rPr>
          <w:b/>
          <w:sz w:val="26"/>
          <w:szCs w:val="26"/>
        </w:rPr>
        <w:t>объект</w:t>
      </w:r>
      <w:r w:rsidR="00025A5E" w:rsidRPr="00352B9B">
        <w:rPr>
          <w:b/>
          <w:sz w:val="26"/>
          <w:szCs w:val="26"/>
        </w:rPr>
        <w:t>ов</w:t>
      </w:r>
      <w:r w:rsidR="00D52B2E" w:rsidRPr="00352B9B">
        <w:rPr>
          <w:b/>
          <w:sz w:val="26"/>
          <w:szCs w:val="26"/>
        </w:rPr>
        <w:t xml:space="preserve"> недвижимости:</w:t>
      </w:r>
      <w:r w:rsidR="00D52B2E" w:rsidRPr="00352B9B">
        <w:rPr>
          <w:b/>
          <w:sz w:val="26"/>
          <w:szCs w:val="26"/>
        </w:rPr>
        <w:tab/>
      </w:r>
      <w:r w:rsidR="00025A5E" w:rsidRPr="00352B9B">
        <w:rPr>
          <w:sz w:val="26"/>
          <w:szCs w:val="26"/>
        </w:rPr>
        <w:t>77:01:0001036:2570,</w:t>
      </w:r>
    </w:p>
    <w:p w:rsidR="00025A5E" w:rsidRPr="00352B9B" w:rsidRDefault="00025A5E" w:rsidP="00025A5E">
      <w:pPr>
        <w:tabs>
          <w:tab w:val="left" w:pos="6096"/>
        </w:tabs>
        <w:ind w:left="5670" w:right="-2" w:hanging="5670"/>
        <w:jc w:val="both"/>
        <w:rPr>
          <w:sz w:val="26"/>
          <w:szCs w:val="26"/>
        </w:rPr>
      </w:pPr>
      <w:r w:rsidRPr="00352B9B">
        <w:rPr>
          <w:sz w:val="26"/>
          <w:szCs w:val="26"/>
        </w:rPr>
        <w:tab/>
        <w:t>77:01:0001036:2573,</w:t>
      </w:r>
    </w:p>
    <w:p w:rsidR="00025A5E" w:rsidRPr="00352B9B" w:rsidRDefault="00025A5E" w:rsidP="00025A5E">
      <w:pPr>
        <w:tabs>
          <w:tab w:val="left" w:pos="6096"/>
        </w:tabs>
        <w:ind w:left="5670" w:right="-2" w:hanging="5670"/>
        <w:jc w:val="both"/>
        <w:rPr>
          <w:sz w:val="26"/>
          <w:szCs w:val="26"/>
        </w:rPr>
      </w:pPr>
      <w:r w:rsidRPr="00352B9B">
        <w:rPr>
          <w:sz w:val="26"/>
          <w:szCs w:val="26"/>
        </w:rPr>
        <w:tab/>
        <w:t>77:01:0001036:2574,</w:t>
      </w:r>
    </w:p>
    <w:p w:rsidR="00025A5E" w:rsidRPr="00352B9B" w:rsidRDefault="00025A5E" w:rsidP="00025A5E">
      <w:pPr>
        <w:tabs>
          <w:tab w:val="left" w:pos="6096"/>
        </w:tabs>
        <w:ind w:left="5670" w:right="-2" w:hanging="5670"/>
        <w:jc w:val="both"/>
        <w:rPr>
          <w:sz w:val="26"/>
          <w:szCs w:val="26"/>
        </w:rPr>
      </w:pPr>
      <w:r w:rsidRPr="00352B9B">
        <w:rPr>
          <w:sz w:val="26"/>
          <w:szCs w:val="26"/>
        </w:rPr>
        <w:tab/>
        <w:t>77:01:0001036:2576,</w:t>
      </w:r>
    </w:p>
    <w:p w:rsidR="00025A5E" w:rsidRPr="00352B9B" w:rsidRDefault="00025A5E" w:rsidP="00025A5E">
      <w:pPr>
        <w:tabs>
          <w:tab w:val="left" w:pos="6096"/>
        </w:tabs>
        <w:ind w:left="5670" w:right="-2" w:hanging="5670"/>
        <w:jc w:val="both"/>
        <w:rPr>
          <w:sz w:val="26"/>
          <w:szCs w:val="26"/>
        </w:rPr>
      </w:pPr>
      <w:r w:rsidRPr="00352B9B">
        <w:rPr>
          <w:sz w:val="26"/>
          <w:szCs w:val="26"/>
        </w:rPr>
        <w:tab/>
        <w:t>77:01:0001036:2579</w:t>
      </w:r>
    </w:p>
    <w:p w:rsidR="00FD4364" w:rsidRPr="00352B9B" w:rsidRDefault="00D52B2E" w:rsidP="00025A5E">
      <w:pPr>
        <w:tabs>
          <w:tab w:val="left" w:pos="6096"/>
        </w:tabs>
        <w:ind w:left="5670" w:right="-2" w:hanging="5670"/>
        <w:jc w:val="both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t xml:space="preserve">Адрес: </w:t>
      </w:r>
      <w:r w:rsidRPr="00352B9B">
        <w:rPr>
          <w:b/>
          <w:sz w:val="26"/>
          <w:szCs w:val="26"/>
        </w:rPr>
        <w:tab/>
      </w:r>
      <w:r w:rsidR="007379F6" w:rsidRPr="00352B9B">
        <w:rPr>
          <w:sz w:val="26"/>
          <w:szCs w:val="26"/>
        </w:rPr>
        <w:t xml:space="preserve">г. Москва, </w:t>
      </w:r>
      <w:r w:rsidR="00025A5E" w:rsidRPr="00352B9B">
        <w:rPr>
          <w:sz w:val="26"/>
          <w:szCs w:val="26"/>
        </w:rPr>
        <w:t>ул. Лубянка Б., д. 22</w:t>
      </w:r>
    </w:p>
    <w:p w:rsidR="00B16C54" w:rsidRPr="00352B9B" w:rsidRDefault="00B16C54" w:rsidP="005C304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352B9B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t>Информация о проведенной проверке:</w:t>
      </w:r>
    </w:p>
    <w:p w:rsidR="005C3046" w:rsidRPr="00352B9B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75E27" w:rsidRPr="00352B9B" w:rsidRDefault="00007AA2" w:rsidP="00025A5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352B9B">
        <w:rPr>
          <w:sz w:val="26"/>
          <w:szCs w:val="26"/>
        </w:rPr>
        <w:t>Кадастровая стоимость объект</w:t>
      </w:r>
      <w:r w:rsidR="00025A5E" w:rsidRPr="00352B9B">
        <w:rPr>
          <w:sz w:val="26"/>
          <w:szCs w:val="26"/>
        </w:rPr>
        <w:t>ов</w:t>
      </w:r>
      <w:r w:rsidRPr="00352B9B">
        <w:rPr>
          <w:sz w:val="26"/>
          <w:szCs w:val="26"/>
        </w:rPr>
        <w:t xml:space="preserve"> недвижимости с кадастровым</w:t>
      </w:r>
      <w:r w:rsidR="00025A5E" w:rsidRPr="00352B9B">
        <w:rPr>
          <w:sz w:val="26"/>
          <w:szCs w:val="26"/>
        </w:rPr>
        <w:t>и</w:t>
      </w:r>
      <w:r w:rsidRPr="00352B9B">
        <w:rPr>
          <w:sz w:val="26"/>
          <w:szCs w:val="26"/>
        </w:rPr>
        <w:t xml:space="preserve"> номер</w:t>
      </w:r>
      <w:r w:rsidR="00025A5E" w:rsidRPr="00352B9B">
        <w:rPr>
          <w:sz w:val="26"/>
          <w:szCs w:val="26"/>
        </w:rPr>
        <w:t>ами</w:t>
      </w:r>
      <w:r w:rsidRPr="00352B9B">
        <w:rPr>
          <w:sz w:val="26"/>
          <w:szCs w:val="26"/>
        </w:rPr>
        <w:t xml:space="preserve"> </w:t>
      </w:r>
      <w:r w:rsidR="00025A5E" w:rsidRPr="00352B9B">
        <w:rPr>
          <w:sz w:val="26"/>
          <w:szCs w:val="26"/>
        </w:rPr>
        <w:t>77:01:0001036:2570, 77:01:0001036:2573, 77:01:0001036:2574, 77:01:0001036:2576, 77:01:0001036:2579</w:t>
      </w:r>
      <w:r w:rsidRPr="00352B9B">
        <w:rPr>
          <w:sz w:val="26"/>
          <w:szCs w:val="26"/>
        </w:rPr>
        <w:t xml:space="preserve"> н</w:t>
      </w:r>
      <w:r w:rsidR="00675E27" w:rsidRPr="00352B9B">
        <w:rPr>
          <w:sz w:val="26"/>
          <w:szCs w:val="26"/>
        </w:rPr>
        <w:t>а основании сведений, включенных</w:t>
      </w:r>
      <w:r w:rsidR="00025A5E" w:rsidRPr="00352B9B">
        <w:rPr>
          <w:sz w:val="26"/>
          <w:szCs w:val="26"/>
        </w:rPr>
        <w:t xml:space="preserve"> </w:t>
      </w:r>
      <w:r w:rsidR="00675E27" w:rsidRPr="00352B9B">
        <w:rPr>
          <w:sz w:val="26"/>
          <w:szCs w:val="26"/>
        </w:rPr>
        <w:t>в перечень объектов недвижимости, подлежащих государственной к</w:t>
      </w:r>
      <w:r w:rsidR="009254B4" w:rsidRPr="00352B9B">
        <w:rPr>
          <w:sz w:val="26"/>
          <w:szCs w:val="26"/>
        </w:rPr>
        <w:t>адастровой оценке</w:t>
      </w:r>
      <w:r w:rsidR="00542BAE" w:rsidRPr="00352B9B">
        <w:rPr>
          <w:sz w:val="26"/>
          <w:szCs w:val="26"/>
        </w:rPr>
        <w:t xml:space="preserve"> </w:t>
      </w:r>
      <w:r w:rsidR="007579C5" w:rsidRPr="00352B9B">
        <w:rPr>
          <w:sz w:val="26"/>
          <w:szCs w:val="26"/>
        </w:rPr>
        <w:t>по состоянию</w:t>
      </w:r>
      <w:r w:rsidR="00352B9B">
        <w:rPr>
          <w:sz w:val="26"/>
          <w:szCs w:val="26"/>
        </w:rPr>
        <w:br/>
      </w:r>
      <w:r w:rsidR="00924BCE" w:rsidRPr="00352B9B">
        <w:rPr>
          <w:sz w:val="26"/>
          <w:szCs w:val="26"/>
        </w:rPr>
        <w:t>на 01.01.2023</w:t>
      </w:r>
      <w:r w:rsidR="00771AD2" w:rsidRPr="00352B9B">
        <w:rPr>
          <w:sz w:val="26"/>
          <w:szCs w:val="26"/>
        </w:rPr>
        <w:t xml:space="preserve"> </w:t>
      </w:r>
      <w:r w:rsidR="00025A5E" w:rsidRPr="00352B9B">
        <w:rPr>
          <w:sz w:val="26"/>
          <w:szCs w:val="26"/>
        </w:rPr>
        <w:t>определена</w:t>
      </w:r>
      <w:r w:rsidR="00352B9B">
        <w:rPr>
          <w:sz w:val="26"/>
          <w:szCs w:val="26"/>
        </w:rPr>
        <w:t xml:space="preserve"> </w:t>
      </w:r>
      <w:r w:rsidR="00512308" w:rsidRPr="00352B9B">
        <w:rPr>
          <w:sz w:val="26"/>
          <w:szCs w:val="26"/>
        </w:rPr>
        <w:t>с учетом</w:t>
      </w:r>
      <w:r w:rsidRPr="00352B9B">
        <w:rPr>
          <w:sz w:val="26"/>
          <w:szCs w:val="26"/>
        </w:rPr>
        <w:t xml:space="preserve"> </w:t>
      </w:r>
      <w:r w:rsidR="00025A5E" w:rsidRPr="00352B9B">
        <w:rPr>
          <w:sz w:val="26"/>
          <w:szCs w:val="26"/>
        </w:rPr>
        <w:t>их</w:t>
      </w:r>
      <w:r w:rsidR="00512308" w:rsidRPr="00352B9B">
        <w:rPr>
          <w:sz w:val="26"/>
          <w:szCs w:val="26"/>
        </w:rPr>
        <w:t xml:space="preserve"> отнесения к группе </w:t>
      </w:r>
      <w:r w:rsidR="00025A5E" w:rsidRPr="00352B9B">
        <w:rPr>
          <w:sz w:val="26"/>
          <w:szCs w:val="26"/>
        </w:rPr>
        <w:t>15 «Объекты неустановленного и вспомогательного назначения», подгруппе</w:t>
      </w:r>
      <w:r w:rsidR="007D3647" w:rsidRPr="00352B9B">
        <w:rPr>
          <w:sz w:val="26"/>
          <w:szCs w:val="26"/>
        </w:rPr>
        <w:t xml:space="preserve"> </w:t>
      </w:r>
      <w:r w:rsidR="00025A5E" w:rsidRPr="00352B9B">
        <w:rPr>
          <w:sz w:val="26"/>
          <w:szCs w:val="26"/>
        </w:rPr>
        <w:t>15.4 «Помещения (нежилые) в объектах неустановленного</w:t>
      </w:r>
      <w:r w:rsidR="00352B9B">
        <w:rPr>
          <w:sz w:val="26"/>
          <w:szCs w:val="26"/>
        </w:rPr>
        <w:t xml:space="preserve"> </w:t>
      </w:r>
      <w:r w:rsidR="00025A5E" w:rsidRPr="00352B9B">
        <w:rPr>
          <w:sz w:val="26"/>
          <w:szCs w:val="26"/>
        </w:rPr>
        <w:t>и вспомогательного назначения».</w:t>
      </w:r>
    </w:p>
    <w:p w:rsidR="00007AA2" w:rsidRPr="00352B9B" w:rsidRDefault="00007AA2" w:rsidP="00B16C5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352B9B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</w:t>
      </w:r>
      <w:r w:rsidR="00025A5E" w:rsidRPr="00352B9B">
        <w:rPr>
          <w:sz w:val="26"/>
          <w:szCs w:val="26"/>
        </w:rPr>
        <w:t xml:space="preserve">иторинговый центр недвижимости», </w:t>
      </w:r>
      <w:r w:rsidRPr="00352B9B">
        <w:rPr>
          <w:sz w:val="26"/>
          <w:szCs w:val="26"/>
        </w:rPr>
        <w:t xml:space="preserve">кадастровая стоимость </w:t>
      </w:r>
      <w:r w:rsidR="00B16C54" w:rsidRPr="00352B9B">
        <w:rPr>
          <w:sz w:val="26"/>
          <w:szCs w:val="26"/>
        </w:rPr>
        <w:t>объектов недвижимости с кадастровыми номерами 77:01:0001036:2570, 77:01:0001036:2573, 77:01:0001036:2579 пересчитана</w:t>
      </w:r>
      <w:r w:rsidR="00352B9B">
        <w:rPr>
          <w:sz w:val="26"/>
          <w:szCs w:val="26"/>
        </w:rPr>
        <w:br/>
      </w:r>
      <w:r w:rsidR="00B16C54" w:rsidRPr="00352B9B">
        <w:rPr>
          <w:sz w:val="26"/>
          <w:szCs w:val="26"/>
        </w:rPr>
        <w:t>с учетом</w:t>
      </w:r>
      <w:r w:rsidR="00352B9B">
        <w:rPr>
          <w:sz w:val="26"/>
          <w:szCs w:val="26"/>
        </w:rPr>
        <w:t xml:space="preserve"> </w:t>
      </w:r>
      <w:r w:rsidR="00B16C54" w:rsidRPr="00352B9B">
        <w:rPr>
          <w:sz w:val="26"/>
          <w:szCs w:val="26"/>
        </w:rPr>
        <w:t xml:space="preserve">их отнесения к группе </w:t>
      </w:r>
      <w:r w:rsidR="006C764D" w:rsidRPr="00352B9B">
        <w:rPr>
          <w:sz w:val="26"/>
          <w:szCs w:val="26"/>
        </w:rPr>
        <w:t>6 «Объекты административного и офисного назначения»,</w:t>
      </w:r>
      <w:r w:rsidR="00A32F03" w:rsidRPr="00352B9B">
        <w:rPr>
          <w:sz w:val="26"/>
          <w:szCs w:val="26"/>
        </w:rPr>
        <w:br/>
      </w:r>
      <w:r w:rsidR="006C764D" w:rsidRPr="00352B9B">
        <w:rPr>
          <w:sz w:val="26"/>
          <w:szCs w:val="26"/>
        </w:rPr>
        <w:t>подгруппе 6.1 «Объекты административного и офисного назначения (основная территория)»</w:t>
      </w:r>
      <w:r w:rsidR="00B16C54" w:rsidRPr="00352B9B">
        <w:rPr>
          <w:sz w:val="26"/>
          <w:szCs w:val="26"/>
        </w:rPr>
        <w:t>, объектов недвижимости с кадастровыми номерами 77:01:0001036:2574, 77:01:0001036:2576</w:t>
      </w:r>
      <w:r w:rsidR="004A13A1" w:rsidRPr="00352B9B">
        <w:rPr>
          <w:sz w:val="26"/>
          <w:szCs w:val="26"/>
        </w:rPr>
        <w:t xml:space="preserve"> </w:t>
      </w:r>
      <w:r w:rsidR="00B16C54" w:rsidRPr="00352B9B">
        <w:rPr>
          <w:sz w:val="26"/>
          <w:szCs w:val="26"/>
        </w:rPr>
        <w:t xml:space="preserve">с учетом их отнесения к группе </w:t>
      </w:r>
      <w:r w:rsidR="00352B9B">
        <w:rPr>
          <w:sz w:val="26"/>
          <w:szCs w:val="26"/>
        </w:rPr>
        <w:t>15 «Объекты неустановленного</w:t>
      </w:r>
      <w:r w:rsidR="00352B9B">
        <w:rPr>
          <w:sz w:val="26"/>
          <w:szCs w:val="26"/>
        </w:rPr>
        <w:br/>
      </w:r>
      <w:r w:rsidR="006C764D" w:rsidRPr="00352B9B">
        <w:rPr>
          <w:sz w:val="26"/>
          <w:szCs w:val="26"/>
        </w:rPr>
        <w:t>и вспомогательного назначения», подгруппе 15.7 «Помещения (нежилые) вспомогательного назначения».</w:t>
      </w:r>
    </w:p>
    <w:p w:rsidR="00007AA2" w:rsidRPr="00352B9B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352B9B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6"/>
          <w:szCs w:val="26"/>
        </w:rPr>
      </w:pPr>
      <w:r w:rsidRPr="00352B9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25A5E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352B9B" w:rsidTr="007F4E7C">
        <w:trPr>
          <w:trHeight w:val="567"/>
          <w:jc w:val="center"/>
        </w:trPr>
        <w:tc>
          <w:tcPr>
            <w:tcW w:w="2358" w:type="dxa"/>
            <w:vAlign w:val="center"/>
          </w:tcPr>
          <w:p w:rsidR="007F4E7C" w:rsidRPr="00352B9B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352B9B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352B9B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352B9B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 xml:space="preserve">Кадастровая стоимость </w:t>
            </w:r>
            <w:r w:rsidRPr="00352B9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352B9B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2B9B">
              <w:rPr>
                <w:rFonts w:eastAsia="Calibri"/>
                <w:sz w:val="22"/>
                <w:szCs w:val="22"/>
              </w:rPr>
              <w:t xml:space="preserve">Дата, </w:t>
            </w:r>
            <w:r w:rsidRPr="00352B9B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352B9B" w:rsidRDefault="007F4E7C" w:rsidP="007F4E7C">
      <w:pPr>
        <w:tabs>
          <w:tab w:val="left" w:pos="5812"/>
        </w:tabs>
        <w:spacing w:line="14" w:lineRule="auto"/>
        <w:jc w:val="both"/>
        <w:rPr>
          <w:b/>
          <w:sz w:val="22"/>
          <w:szCs w:val="2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B16C54" w:rsidRPr="00352B9B" w:rsidTr="00352B9B">
        <w:trPr>
          <w:trHeight w:val="8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B16C54" w:rsidRPr="00352B9B" w:rsidRDefault="00B16C54" w:rsidP="006C764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77:01:0001036:2570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131 044 362,24</w:t>
            </w:r>
          </w:p>
        </w:tc>
        <w:tc>
          <w:tcPr>
            <w:tcW w:w="2727" w:type="dxa"/>
            <w:vMerge w:val="restart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Распоряжение Департамента</w:t>
            </w:r>
            <w:r w:rsidRPr="00352B9B">
              <w:rPr>
                <w:sz w:val="22"/>
                <w:szCs w:val="22"/>
              </w:rPr>
              <w:br/>
              <w:t>городского имущества города Москвы</w:t>
            </w:r>
            <w:r w:rsidRPr="00352B9B">
              <w:rPr>
                <w:sz w:val="22"/>
                <w:szCs w:val="22"/>
              </w:rPr>
              <w:br/>
              <w:t>от 08.11.2023 № 91214</w:t>
            </w:r>
            <w:r w:rsidRPr="00352B9B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52B9B">
              <w:rPr>
                <w:sz w:val="22"/>
                <w:szCs w:val="22"/>
              </w:rPr>
              <w:t>машино</w:t>
            </w:r>
            <w:proofErr w:type="spellEnd"/>
            <w:r w:rsidRPr="00352B9B">
              <w:rPr>
                <w:sz w:val="22"/>
                <w:szCs w:val="22"/>
              </w:rPr>
              <w:t>-мест, расположенных</w:t>
            </w:r>
            <w:r w:rsidRPr="00352B9B">
              <w:rPr>
                <w:sz w:val="22"/>
                <w:szCs w:val="22"/>
              </w:rPr>
              <w:br/>
              <w:t>на территории</w:t>
            </w:r>
            <w:r w:rsidRPr="00352B9B">
              <w:rPr>
                <w:sz w:val="22"/>
                <w:szCs w:val="22"/>
              </w:rPr>
              <w:br/>
              <w:t>города Москвы,</w:t>
            </w:r>
            <w:r w:rsidRPr="00352B9B">
              <w:rPr>
                <w:sz w:val="22"/>
                <w:szCs w:val="22"/>
              </w:rPr>
              <w:br/>
              <w:t>по состоянию</w:t>
            </w:r>
            <w:r w:rsidRPr="00352B9B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52B9B">
              <w:rPr>
                <w:sz w:val="22"/>
                <w:szCs w:val="22"/>
              </w:rPr>
              <w:t>201 579 982,98</w:t>
            </w:r>
          </w:p>
        </w:tc>
        <w:tc>
          <w:tcPr>
            <w:tcW w:w="1569" w:type="dxa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01.01.2023</w:t>
            </w:r>
          </w:p>
        </w:tc>
      </w:tr>
      <w:tr w:rsidR="00B16C54" w:rsidRPr="00352B9B" w:rsidTr="00352B9B">
        <w:trPr>
          <w:trHeight w:val="8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B16C54" w:rsidRPr="00352B9B" w:rsidRDefault="00B16C54" w:rsidP="006C764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77:01:0001036:2573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4 012 715,52</w:t>
            </w:r>
          </w:p>
        </w:tc>
        <w:tc>
          <w:tcPr>
            <w:tcW w:w="2727" w:type="dxa"/>
            <w:vMerge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52B9B">
              <w:rPr>
                <w:sz w:val="22"/>
                <w:szCs w:val="22"/>
              </w:rPr>
              <w:t>7 608 671,62</w:t>
            </w:r>
          </w:p>
        </w:tc>
        <w:tc>
          <w:tcPr>
            <w:tcW w:w="1569" w:type="dxa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01.01.2023</w:t>
            </w:r>
          </w:p>
        </w:tc>
      </w:tr>
      <w:tr w:rsidR="00B16C54" w:rsidRPr="00352B9B" w:rsidTr="00352B9B">
        <w:trPr>
          <w:trHeight w:val="8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B16C54" w:rsidRPr="00352B9B" w:rsidRDefault="00B16C54" w:rsidP="006C764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77:01:0001036:2579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2 788 177,92</w:t>
            </w:r>
          </w:p>
        </w:tc>
        <w:tc>
          <w:tcPr>
            <w:tcW w:w="2727" w:type="dxa"/>
            <w:vMerge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52B9B">
              <w:rPr>
                <w:sz w:val="22"/>
                <w:szCs w:val="22"/>
              </w:rPr>
              <w:t>5 403 539,20</w:t>
            </w:r>
          </w:p>
        </w:tc>
        <w:tc>
          <w:tcPr>
            <w:tcW w:w="1569" w:type="dxa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01.01.2023</w:t>
            </w:r>
          </w:p>
        </w:tc>
      </w:tr>
      <w:tr w:rsidR="00B16C54" w:rsidRPr="00352B9B" w:rsidTr="00352B9B">
        <w:trPr>
          <w:trHeight w:val="8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B16C54" w:rsidRPr="00352B9B" w:rsidRDefault="00B16C54" w:rsidP="006C764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77:01:0001036:2574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1 205 698,56</w:t>
            </w:r>
          </w:p>
        </w:tc>
        <w:tc>
          <w:tcPr>
            <w:tcW w:w="2727" w:type="dxa"/>
            <w:vMerge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52B9B">
              <w:rPr>
                <w:sz w:val="22"/>
                <w:szCs w:val="22"/>
              </w:rPr>
              <w:t>162 750,46</w:t>
            </w:r>
          </w:p>
        </w:tc>
        <w:tc>
          <w:tcPr>
            <w:tcW w:w="1569" w:type="dxa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01.01.2023</w:t>
            </w:r>
          </w:p>
        </w:tc>
      </w:tr>
      <w:tr w:rsidR="00B16C54" w:rsidRPr="00352B9B" w:rsidTr="00352B9B">
        <w:trPr>
          <w:trHeight w:val="8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B16C54" w:rsidRPr="00352B9B" w:rsidRDefault="00B16C54" w:rsidP="006C764D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77:01:0001036:2576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2 562 109,44</w:t>
            </w:r>
          </w:p>
        </w:tc>
        <w:tc>
          <w:tcPr>
            <w:tcW w:w="2727" w:type="dxa"/>
            <w:vMerge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B16C54" w:rsidRPr="00352B9B" w:rsidRDefault="008600D2" w:rsidP="006C764D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52B9B">
              <w:rPr>
                <w:sz w:val="22"/>
                <w:szCs w:val="22"/>
              </w:rPr>
              <w:t>345 844,74</w:t>
            </w:r>
          </w:p>
        </w:tc>
        <w:tc>
          <w:tcPr>
            <w:tcW w:w="1569" w:type="dxa"/>
            <w:vAlign w:val="center"/>
          </w:tcPr>
          <w:p w:rsidR="00B16C54" w:rsidRPr="00352B9B" w:rsidRDefault="00B16C54" w:rsidP="006C764D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352B9B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352B9B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F6F8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AA2"/>
    <w:rsid w:val="000109E1"/>
    <w:rsid w:val="00012DA8"/>
    <w:rsid w:val="00013C5D"/>
    <w:rsid w:val="00014D6B"/>
    <w:rsid w:val="00017A32"/>
    <w:rsid w:val="000206C4"/>
    <w:rsid w:val="000226D2"/>
    <w:rsid w:val="00025A5E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2B9B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13A1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F8B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0FE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64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3647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0D2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F0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16C54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6EE8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05B85C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4B9F-26AB-4ECF-AACF-78196913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285</Words>
  <Characters>2479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2024-06-26T13:14:00Z</dcterms:modified>
</cp:coreProperties>
</file>