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573D46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573D46" w:rsidRPr="00481CE1" w:rsidRDefault="00573D46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  <w:bookmarkStart w:id="0" w:name="_GoBack"/>
      <w:bookmarkEnd w:id="0"/>
    </w:p>
    <w:p w:rsidR="00470695" w:rsidRPr="006E032A" w:rsidRDefault="00470695" w:rsidP="006E032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РЕШЕНИЕ</w:t>
      </w:r>
    </w:p>
    <w:p w:rsidR="00063F40" w:rsidRPr="006E032A" w:rsidRDefault="008E5778" w:rsidP="006E032A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о</w:t>
      </w:r>
      <w:r w:rsidR="00063F40" w:rsidRPr="006E032A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6E032A" w:rsidRDefault="00470695" w:rsidP="006E032A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6E032A" w:rsidRDefault="00753FB8" w:rsidP="006E032A">
      <w:pPr>
        <w:spacing w:after="0" w:line="240" w:lineRule="auto"/>
        <w:ind w:right="-2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«</w:t>
      </w:r>
      <w:r w:rsidR="00A35911">
        <w:rPr>
          <w:b/>
          <w:sz w:val="26"/>
          <w:szCs w:val="26"/>
        </w:rPr>
        <w:t>05</w:t>
      </w:r>
      <w:r w:rsidR="00CA0C1C" w:rsidRPr="006E032A">
        <w:rPr>
          <w:b/>
          <w:sz w:val="26"/>
          <w:szCs w:val="26"/>
        </w:rPr>
        <w:t xml:space="preserve">» </w:t>
      </w:r>
      <w:r w:rsidR="008614D3" w:rsidRPr="006E032A">
        <w:rPr>
          <w:b/>
          <w:sz w:val="26"/>
          <w:szCs w:val="26"/>
        </w:rPr>
        <w:t>июня</w:t>
      </w:r>
      <w:r w:rsidR="00A565C9" w:rsidRPr="006E032A">
        <w:rPr>
          <w:b/>
          <w:sz w:val="26"/>
          <w:szCs w:val="26"/>
        </w:rPr>
        <w:t xml:space="preserve"> 202</w:t>
      </w:r>
      <w:r w:rsidR="000461BA" w:rsidRPr="006E032A">
        <w:rPr>
          <w:b/>
          <w:sz w:val="26"/>
          <w:szCs w:val="26"/>
        </w:rPr>
        <w:t>4</w:t>
      </w:r>
      <w:r w:rsidR="00CA0C1C" w:rsidRPr="006E032A">
        <w:rPr>
          <w:b/>
          <w:sz w:val="26"/>
          <w:szCs w:val="26"/>
        </w:rPr>
        <w:t xml:space="preserve"> г.                   </w:t>
      </w:r>
      <w:r w:rsidR="007B2BE8" w:rsidRPr="006E032A">
        <w:rPr>
          <w:b/>
          <w:sz w:val="26"/>
          <w:szCs w:val="26"/>
        </w:rPr>
        <w:t xml:space="preserve">  </w:t>
      </w:r>
      <w:r w:rsidR="00CA0C1C" w:rsidRPr="006E032A">
        <w:rPr>
          <w:b/>
          <w:sz w:val="26"/>
          <w:szCs w:val="26"/>
        </w:rPr>
        <w:t xml:space="preserve">                </w:t>
      </w:r>
      <w:r w:rsidR="00011DFC" w:rsidRPr="006E032A">
        <w:rPr>
          <w:b/>
          <w:sz w:val="26"/>
          <w:szCs w:val="26"/>
        </w:rPr>
        <w:t xml:space="preserve">    </w:t>
      </w:r>
      <w:r w:rsidR="003D5A2F" w:rsidRPr="006E032A">
        <w:rPr>
          <w:b/>
          <w:sz w:val="26"/>
          <w:szCs w:val="26"/>
        </w:rPr>
        <w:t xml:space="preserve">   </w:t>
      </w:r>
      <w:r w:rsidR="00E11877" w:rsidRPr="006E032A">
        <w:rPr>
          <w:b/>
          <w:sz w:val="26"/>
          <w:szCs w:val="26"/>
        </w:rPr>
        <w:t xml:space="preserve">  </w:t>
      </w:r>
      <w:r w:rsidR="003D5A2F" w:rsidRPr="006E032A">
        <w:rPr>
          <w:b/>
          <w:sz w:val="26"/>
          <w:szCs w:val="26"/>
        </w:rPr>
        <w:t xml:space="preserve">    </w:t>
      </w:r>
      <w:r w:rsidR="00011DFC" w:rsidRPr="006E032A">
        <w:rPr>
          <w:b/>
          <w:sz w:val="26"/>
          <w:szCs w:val="26"/>
        </w:rPr>
        <w:t xml:space="preserve">     </w:t>
      </w:r>
      <w:r w:rsidR="00E832B6" w:rsidRPr="006E032A">
        <w:rPr>
          <w:b/>
          <w:sz w:val="26"/>
          <w:szCs w:val="26"/>
        </w:rPr>
        <w:t xml:space="preserve">  </w:t>
      </w:r>
      <w:r w:rsidR="00586F40" w:rsidRPr="006E032A">
        <w:rPr>
          <w:b/>
          <w:sz w:val="26"/>
          <w:szCs w:val="26"/>
        </w:rPr>
        <w:t xml:space="preserve">  </w:t>
      </w:r>
      <w:r w:rsidR="00E12E72" w:rsidRPr="006E032A">
        <w:rPr>
          <w:b/>
          <w:sz w:val="26"/>
          <w:szCs w:val="26"/>
        </w:rPr>
        <w:t xml:space="preserve">         </w:t>
      </w:r>
      <w:r w:rsidR="001330BA" w:rsidRPr="006E032A">
        <w:rPr>
          <w:b/>
          <w:sz w:val="26"/>
          <w:szCs w:val="26"/>
        </w:rPr>
        <w:t xml:space="preserve"> </w:t>
      </w:r>
      <w:r w:rsidR="00586F40" w:rsidRPr="006E032A">
        <w:rPr>
          <w:b/>
          <w:sz w:val="26"/>
          <w:szCs w:val="26"/>
        </w:rPr>
        <w:t xml:space="preserve"> </w:t>
      </w:r>
      <w:r w:rsidR="00656CF5" w:rsidRPr="006E032A">
        <w:rPr>
          <w:b/>
          <w:sz w:val="26"/>
          <w:szCs w:val="26"/>
        </w:rPr>
        <w:t xml:space="preserve">    </w:t>
      </w:r>
      <w:r w:rsidR="00E12E72" w:rsidRPr="006E032A">
        <w:rPr>
          <w:b/>
          <w:sz w:val="26"/>
          <w:szCs w:val="26"/>
        </w:rPr>
        <w:t xml:space="preserve">  </w:t>
      </w:r>
      <w:r w:rsidR="0045102C" w:rsidRPr="006E032A">
        <w:rPr>
          <w:b/>
          <w:sz w:val="26"/>
          <w:szCs w:val="26"/>
        </w:rPr>
        <w:t xml:space="preserve">  </w:t>
      </w:r>
      <w:r w:rsidR="00E65AB8" w:rsidRPr="006E032A">
        <w:rPr>
          <w:b/>
          <w:sz w:val="26"/>
          <w:szCs w:val="26"/>
        </w:rPr>
        <w:t xml:space="preserve">   </w:t>
      </w:r>
      <w:r w:rsidR="00044F9B" w:rsidRPr="006E032A">
        <w:rPr>
          <w:b/>
          <w:sz w:val="26"/>
          <w:szCs w:val="26"/>
        </w:rPr>
        <w:t xml:space="preserve">  </w:t>
      </w:r>
      <w:r w:rsidR="00E12E72" w:rsidRPr="006E032A">
        <w:rPr>
          <w:b/>
          <w:sz w:val="26"/>
          <w:szCs w:val="26"/>
        </w:rPr>
        <w:t xml:space="preserve">         </w:t>
      </w:r>
      <w:r w:rsidR="008F49F3" w:rsidRPr="006E032A">
        <w:rPr>
          <w:b/>
          <w:sz w:val="26"/>
          <w:szCs w:val="26"/>
        </w:rPr>
        <w:t xml:space="preserve">       </w:t>
      </w:r>
      <w:r w:rsidR="00427E91">
        <w:rPr>
          <w:b/>
          <w:sz w:val="26"/>
          <w:szCs w:val="26"/>
        </w:rPr>
        <w:t xml:space="preserve">     </w:t>
      </w:r>
      <w:r w:rsidR="00A42530" w:rsidRPr="006E032A">
        <w:rPr>
          <w:b/>
          <w:sz w:val="26"/>
          <w:szCs w:val="26"/>
        </w:rPr>
        <w:t xml:space="preserve">№ </w:t>
      </w:r>
      <w:r w:rsidR="00A35911">
        <w:rPr>
          <w:b/>
          <w:sz w:val="26"/>
          <w:szCs w:val="26"/>
        </w:rPr>
        <w:t>389</w:t>
      </w:r>
      <w:r w:rsidR="000461BA" w:rsidRPr="006E032A">
        <w:rPr>
          <w:b/>
          <w:sz w:val="26"/>
          <w:szCs w:val="26"/>
        </w:rPr>
        <w:t>/24</w:t>
      </w:r>
    </w:p>
    <w:p w:rsidR="00B94EDE" w:rsidRPr="006E032A" w:rsidRDefault="00B94EDE" w:rsidP="006E032A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6E032A" w:rsidRDefault="00CA0C1C" w:rsidP="006E032A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Реквизиты </w:t>
      </w:r>
      <w:r w:rsidR="00CC151B" w:rsidRPr="006E032A">
        <w:rPr>
          <w:b/>
          <w:sz w:val="26"/>
          <w:szCs w:val="26"/>
        </w:rPr>
        <w:t>заявлени</w:t>
      </w:r>
      <w:r w:rsidR="00D646D9" w:rsidRPr="006E032A">
        <w:rPr>
          <w:b/>
          <w:sz w:val="26"/>
          <w:szCs w:val="26"/>
        </w:rPr>
        <w:t>я</w:t>
      </w:r>
      <w:r w:rsidRPr="006E032A">
        <w:rPr>
          <w:b/>
          <w:sz w:val="26"/>
          <w:szCs w:val="26"/>
        </w:rPr>
        <w:t>:</w:t>
      </w:r>
      <w:r w:rsidRPr="006E032A">
        <w:rPr>
          <w:sz w:val="26"/>
          <w:szCs w:val="26"/>
        </w:rPr>
        <w:tab/>
      </w:r>
      <w:r w:rsidR="00C31DB5" w:rsidRPr="006E032A">
        <w:rPr>
          <w:sz w:val="26"/>
          <w:szCs w:val="26"/>
        </w:rPr>
        <w:tab/>
      </w:r>
      <w:r w:rsidR="00F326CF" w:rsidRPr="006E032A">
        <w:rPr>
          <w:sz w:val="26"/>
          <w:szCs w:val="26"/>
        </w:rPr>
        <w:t xml:space="preserve">от </w:t>
      </w:r>
      <w:r w:rsidR="009A0D3F" w:rsidRPr="006E032A">
        <w:rPr>
          <w:sz w:val="26"/>
          <w:szCs w:val="26"/>
        </w:rPr>
        <w:t xml:space="preserve">17.05.2024 </w:t>
      </w:r>
      <w:r w:rsidR="00CB3527" w:rsidRPr="006E032A">
        <w:rPr>
          <w:sz w:val="26"/>
          <w:szCs w:val="26"/>
        </w:rPr>
        <w:t xml:space="preserve">№ </w:t>
      </w:r>
      <w:r w:rsidR="009A0D3F" w:rsidRPr="006E032A">
        <w:rPr>
          <w:sz w:val="26"/>
          <w:szCs w:val="26"/>
        </w:rPr>
        <w:t>03-329/24</w:t>
      </w:r>
    </w:p>
    <w:p w:rsidR="00906BC5" w:rsidRPr="006E032A" w:rsidRDefault="00906BC5" w:rsidP="006E032A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8614D3" w:rsidRPr="006E032A" w:rsidRDefault="00CA0C1C" w:rsidP="006E032A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Информация о заявителе: </w:t>
      </w:r>
      <w:r w:rsidRPr="006E032A">
        <w:rPr>
          <w:b/>
          <w:sz w:val="26"/>
          <w:szCs w:val="26"/>
        </w:rPr>
        <w:tab/>
      </w:r>
      <w:r w:rsidR="00C31DB5" w:rsidRPr="006E032A">
        <w:rPr>
          <w:b/>
          <w:sz w:val="26"/>
          <w:szCs w:val="26"/>
        </w:rPr>
        <w:tab/>
      </w:r>
      <w:r w:rsidR="00573D46">
        <w:rPr>
          <w:sz w:val="26"/>
          <w:szCs w:val="26"/>
        </w:rPr>
        <w:t>***</w:t>
      </w:r>
    </w:p>
    <w:p w:rsidR="00737374" w:rsidRPr="006E032A" w:rsidRDefault="00737374" w:rsidP="006E032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6E032A" w:rsidRDefault="00182F00" w:rsidP="006E032A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>Кадастровый</w:t>
      </w:r>
      <w:r w:rsidR="00737374" w:rsidRPr="006E032A">
        <w:rPr>
          <w:b/>
          <w:sz w:val="26"/>
          <w:szCs w:val="26"/>
        </w:rPr>
        <w:t xml:space="preserve"> номер объект</w:t>
      </w:r>
      <w:r w:rsidRPr="006E032A">
        <w:rPr>
          <w:b/>
          <w:sz w:val="26"/>
          <w:szCs w:val="26"/>
        </w:rPr>
        <w:t>а</w:t>
      </w:r>
      <w:r w:rsidR="00D646D9" w:rsidRPr="006E032A">
        <w:rPr>
          <w:b/>
          <w:sz w:val="26"/>
          <w:szCs w:val="26"/>
        </w:rPr>
        <w:t xml:space="preserve"> недвижимости:</w:t>
      </w:r>
      <w:r w:rsidR="00D646D9" w:rsidRPr="006E032A">
        <w:rPr>
          <w:b/>
          <w:sz w:val="26"/>
          <w:szCs w:val="26"/>
        </w:rPr>
        <w:tab/>
      </w:r>
      <w:r w:rsidR="00D646D9" w:rsidRPr="006E032A">
        <w:rPr>
          <w:b/>
          <w:sz w:val="26"/>
          <w:szCs w:val="26"/>
        </w:rPr>
        <w:tab/>
      </w:r>
      <w:r w:rsidR="009A0D3F" w:rsidRPr="006E032A">
        <w:rPr>
          <w:sz w:val="26"/>
          <w:szCs w:val="26"/>
        </w:rPr>
        <w:t>77:06:0008008:69</w:t>
      </w:r>
    </w:p>
    <w:p w:rsidR="009A0D3F" w:rsidRPr="006E032A" w:rsidRDefault="00C31DB5" w:rsidP="006E032A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 xml:space="preserve">Адрес: </w:t>
      </w:r>
      <w:r w:rsidRPr="006E032A">
        <w:rPr>
          <w:b/>
          <w:sz w:val="26"/>
          <w:szCs w:val="26"/>
        </w:rPr>
        <w:tab/>
      </w:r>
      <w:r w:rsidR="0082648B" w:rsidRPr="006E032A">
        <w:rPr>
          <w:sz w:val="26"/>
          <w:szCs w:val="26"/>
        </w:rPr>
        <w:t xml:space="preserve">г. Москва, </w:t>
      </w:r>
      <w:proofErr w:type="spellStart"/>
      <w:r w:rsidR="009A0D3F" w:rsidRPr="006E032A">
        <w:rPr>
          <w:sz w:val="26"/>
          <w:szCs w:val="26"/>
        </w:rPr>
        <w:t>вн</w:t>
      </w:r>
      <w:proofErr w:type="spellEnd"/>
      <w:r w:rsidR="009A0D3F" w:rsidRPr="006E032A">
        <w:rPr>
          <w:sz w:val="26"/>
          <w:szCs w:val="26"/>
        </w:rPr>
        <w:t>. тер. г. муниципальный</w:t>
      </w:r>
    </w:p>
    <w:p w:rsidR="009A0D3F" w:rsidRPr="006E032A" w:rsidRDefault="009A0D3F" w:rsidP="006E032A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sz w:val="26"/>
          <w:szCs w:val="26"/>
        </w:rPr>
      </w:pPr>
      <w:r w:rsidRPr="006E032A">
        <w:rPr>
          <w:b/>
          <w:sz w:val="26"/>
          <w:szCs w:val="26"/>
        </w:rPr>
        <w:tab/>
      </w:r>
      <w:r w:rsidRPr="006E032A">
        <w:rPr>
          <w:sz w:val="26"/>
          <w:szCs w:val="26"/>
        </w:rPr>
        <w:t>округ Коньково, ул. Профсоюзная,</w:t>
      </w:r>
    </w:p>
    <w:p w:rsidR="00F72710" w:rsidRPr="006E032A" w:rsidRDefault="00427E91" w:rsidP="006E032A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земельный участок</w:t>
      </w:r>
      <w:r w:rsidR="009A0D3F" w:rsidRPr="006E032A">
        <w:rPr>
          <w:sz w:val="26"/>
          <w:szCs w:val="26"/>
        </w:rPr>
        <w:t xml:space="preserve"> 109</w:t>
      </w:r>
    </w:p>
    <w:p w:rsidR="004B5057" w:rsidRPr="006E032A" w:rsidRDefault="004B5057" w:rsidP="006E032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p w:rsidR="00470695" w:rsidRPr="006E032A" w:rsidRDefault="00470695" w:rsidP="006E032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6E032A">
        <w:rPr>
          <w:b/>
          <w:sz w:val="26"/>
          <w:szCs w:val="26"/>
        </w:rPr>
        <w:t>Информация о проведенной проверке:</w:t>
      </w:r>
    </w:p>
    <w:p w:rsidR="009114B7" w:rsidRPr="006E032A" w:rsidRDefault="009114B7" w:rsidP="006E032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2E72" w:rsidRPr="006E032A" w:rsidRDefault="00E12E72" w:rsidP="006E032A">
      <w:pPr>
        <w:tabs>
          <w:tab w:val="left" w:pos="5529"/>
        </w:tabs>
        <w:spacing w:after="0" w:line="240" w:lineRule="auto"/>
        <w:ind w:right="-2" w:firstLine="709"/>
        <w:jc w:val="both"/>
        <w:rPr>
          <w:sz w:val="26"/>
          <w:szCs w:val="26"/>
        </w:rPr>
      </w:pPr>
      <w:r w:rsidRPr="006E032A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9A0D3F" w:rsidRPr="006E032A">
        <w:rPr>
          <w:sz w:val="26"/>
          <w:szCs w:val="26"/>
        </w:rPr>
        <w:t xml:space="preserve">77:06:0008008:69 </w:t>
      </w:r>
      <w:r w:rsidRPr="006E032A">
        <w:rPr>
          <w:sz w:val="26"/>
          <w:szCs w:val="26"/>
        </w:rPr>
        <w:t xml:space="preserve">(далее – Земельный участок) </w:t>
      </w:r>
      <w:r w:rsidR="008614D3" w:rsidRPr="006E032A">
        <w:rPr>
          <w:sz w:val="26"/>
          <w:szCs w:val="26"/>
        </w:rPr>
        <w:t>на</w:t>
      </w:r>
      <w:r w:rsidR="006E032A">
        <w:rPr>
          <w:sz w:val="26"/>
          <w:szCs w:val="26"/>
        </w:rPr>
        <w:t xml:space="preserve"> основании сведений, включенных</w:t>
      </w:r>
      <w:r w:rsidR="006E032A">
        <w:rPr>
          <w:sz w:val="26"/>
          <w:szCs w:val="26"/>
        </w:rPr>
        <w:br/>
      </w:r>
      <w:r w:rsidR="008614D3" w:rsidRPr="006E032A">
        <w:rPr>
          <w:sz w:val="26"/>
          <w:szCs w:val="26"/>
        </w:rPr>
        <w:t xml:space="preserve">в перечень объектов недвижимости, подлежащих государственной </w:t>
      </w:r>
      <w:r w:rsidR="000B5F82" w:rsidRPr="006E032A">
        <w:rPr>
          <w:sz w:val="26"/>
          <w:szCs w:val="26"/>
        </w:rPr>
        <w:t>кадастровой оценке</w:t>
      </w:r>
      <w:r w:rsidR="006E032A">
        <w:rPr>
          <w:sz w:val="26"/>
          <w:szCs w:val="26"/>
        </w:rPr>
        <w:br/>
      </w:r>
      <w:r w:rsidR="000B5F82" w:rsidRPr="006E032A">
        <w:rPr>
          <w:sz w:val="26"/>
          <w:szCs w:val="26"/>
        </w:rPr>
        <w:t>по состоянию</w:t>
      </w:r>
      <w:r w:rsidR="006E032A">
        <w:rPr>
          <w:sz w:val="26"/>
          <w:szCs w:val="26"/>
        </w:rPr>
        <w:t xml:space="preserve"> </w:t>
      </w:r>
      <w:r w:rsidR="008614D3" w:rsidRPr="006E032A">
        <w:rPr>
          <w:sz w:val="26"/>
          <w:szCs w:val="26"/>
        </w:rPr>
        <w:t>на 01.01.202</w:t>
      </w:r>
      <w:r w:rsidR="000810C8" w:rsidRPr="006E032A">
        <w:rPr>
          <w:sz w:val="26"/>
          <w:szCs w:val="26"/>
        </w:rPr>
        <w:t>2</w:t>
      </w:r>
      <w:r w:rsidR="008614D3" w:rsidRPr="006E032A">
        <w:rPr>
          <w:sz w:val="26"/>
          <w:szCs w:val="26"/>
        </w:rPr>
        <w:t>, определена с учетом е</w:t>
      </w:r>
      <w:r w:rsidR="006E032A">
        <w:rPr>
          <w:sz w:val="26"/>
          <w:szCs w:val="26"/>
        </w:rPr>
        <w:t>го отнесения к оценочной группе</w:t>
      </w:r>
      <w:r w:rsidR="006E032A">
        <w:rPr>
          <w:sz w:val="26"/>
          <w:szCs w:val="26"/>
        </w:rPr>
        <w:br/>
      </w:r>
      <w:r w:rsidR="009A0D3F" w:rsidRPr="006E032A">
        <w:rPr>
          <w:sz w:val="26"/>
          <w:szCs w:val="26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614D3" w:rsidRPr="006E032A" w:rsidRDefault="00C241A8" w:rsidP="00F2201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E032A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6E032A">
        <w:rPr>
          <w:sz w:val="26"/>
          <w:szCs w:val="26"/>
        </w:rPr>
        <w:br/>
        <w:t>при оп</w:t>
      </w:r>
      <w:r w:rsidR="006E57CC" w:rsidRPr="006E032A">
        <w:rPr>
          <w:sz w:val="26"/>
          <w:szCs w:val="26"/>
        </w:rPr>
        <w:t xml:space="preserve">ределении кадастровой стоимости. </w:t>
      </w:r>
      <w:r w:rsidR="00F22012" w:rsidRPr="00F22012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</w:t>
      </w:r>
      <w:r w:rsidR="006E57CC" w:rsidRPr="006E032A">
        <w:rPr>
          <w:sz w:val="26"/>
          <w:szCs w:val="26"/>
        </w:rPr>
        <w:t xml:space="preserve">кадастровая стоимость Земельного участка пересчитана с учетом фактической плотности застройки </w:t>
      </w:r>
      <w:r w:rsidR="00F22012">
        <w:rPr>
          <w:sz w:val="26"/>
          <w:szCs w:val="26"/>
        </w:rPr>
        <w:br/>
      </w:r>
      <w:r w:rsidR="006E57CC" w:rsidRPr="006E032A">
        <w:rPr>
          <w:sz w:val="26"/>
          <w:szCs w:val="26"/>
        </w:rPr>
        <w:t xml:space="preserve">с применением корректировки на плотность застройки в размере </w:t>
      </w:r>
      <w:r w:rsidR="006E032A" w:rsidRPr="006E032A">
        <w:rPr>
          <w:sz w:val="26"/>
          <w:szCs w:val="26"/>
        </w:rPr>
        <w:t>0.8754</w:t>
      </w:r>
      <w:r w:rsidR="006E57CC" w:rsidRPr="006E032A">
        <w:rPr>
          <w:sz w:val="26"/>
          <w:szCs w:val="26"/>
        </w:rPr>
        <w:t>.</w:t>
      </w:r>
    </w:p>
    <w:p w:rsidR="00E12E72" w:rsidRPr="006E032A" w:rsidRDefault="00E12E72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6E032A" w:rsidRPr="006E032A" w:rsidRDefault="006E032A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9A0D3F" w:rsidRPr="006E032A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6E032A" w:rsidRPr="006E032A" w:rsidRDefault="006E032A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C241A8" w:rsidRPr="000B5F82" w:rsidRDefault="00C241A8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  <w:r w:rsidRPr="006E032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0B5F82">
        <w:rPr>
          <w:b/>
          <w:sz w:val="25"/>
          <w:szCs w:val="25"/>
        </w:rPr>
        <w:t>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933A6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933A62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9A0D3F" w:rsidP="006E032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A0D3F">
              <w:rPr>
                <w:sz w:val="22"/>
                <w:szCs w:val="22"/>
              </w:rPr>
              <w:t>77:06:0008008:69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9A0D3F" w:rsidP="006E032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A0D3F">
              <w:rPr>
                <w:sz w:val="22"/>
                <w:szCs w:val="22"/>
              </w:rPr>
              <w:t>361 481</w:t>
            </w:r>
            <w:r>
              <w:rPr>
                <w:sz w:val="22"/>
                <w:szCs w:val="22"/>
              </w:rPr>
              <w:t> </w:t>
            </w:r>
            <w:r w:rsidRPr="009A0D3F">
              <w:rPr>
                <w:sz w:val="22"/>
                <w:szCs w:val="22"/>
              </w:rPr>
              <w:t>540</w:t>
            </w:r>
            <w:r>
              <w:rPr>
                <w:sz w:val="22"/>
                <w:szCs w:val="22"/>
              </w:rPr>
              <w:t>,</w:t>
            </w:r>
            <w:r w:rsidRPr="009A0D3F">
              <w:rPr>
                <w:sz w:val="22"/>
                <w:szCs w:val="22"/>
              </w:rPr>
              <w:t>00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A8" w:rsidRPr="00351762" w:rsidRDefault="00B00B83" w:rsidP="0098502F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B00B83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Департамента</w:t>
            </w:r>
            <w:r w:rsidR="0098502F"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городского</w:t>
            </w:r>
            <w:r w:rsidR="009850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имущества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города Москвы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от 03.11.2022 № 64489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«Об утверждении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результатов определения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кадастровой стоимости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земельных участков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B00B83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6E032A" w:rsidP="006E032A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6E032A">
              <w:rPr>
                <w:sz w:val="22"/>
                <w:szCs w:val="22"/>
              </w:rPr>
              <w:t>316 440</w:t>
            </w:r>
            <w:r>
              <w:rPr>
                <w:sz w:val="22"/>
                <w:szCs w:val="22"/>
              </w:rPr>
              <w:t> </w:t>
            </w:r>
            <w:r w:rsidRPr="006E032A">
              <w:rPr>
                <w:sz w:val="22"/>
                <w:szCs w:val="22"/>
              </w:rPr>
              <w:t>975</w:t>
            </w:r>
            <w:r>
              <w:rPr>
                <w:sz w:val="22"/>
                <w:szCs w:val="22"/>
              </w:rPr>
              <w:t>,</w:t>
            </w:r>
            <w:r w:rsidRPr="006E032A">
              <w:rPr>
                <w:sz w:val="22"/>
                <w:szCs w:val="22"/>
              </w:rPr>
              <w:t>00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6E032A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0810C8">
              <w:rPr>
                <w:sz w:val="22"/>
                <w:szCs w:val="22"/>
              </w:rPr>
              <w:t>2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D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0C8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91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44E9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3D46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32A"/>
    <w:rsid w:val="006E0DA2"/>
    <w:rsid w:val="006E268D"/>
    <w:rsid w:val="006E29E0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02F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0D3F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A79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5911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B83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012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E7C86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E0CF-263A-40F1-A411-F18CFE71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1956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2024-06-06T08:07:00Z</dcterms:modified>
</cp:coreProperties>
</file>