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2B7" w:rsidRPr="00BA22B7" w:rsidRDefault="00BA22B7" w:rsidP="00BA22B7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6A47D5" w:rsidRDefault="006A47D5" w:rsidP="008C171A">
      <w:pPr>
        <w:spacing w:after="0" w:line="259" w:lineRule="auto"/>
        <w:ind w:left="284"/>
        <w:jc w:val="center"/>
        <w:rPr>
          <w:b/>
          <w:sz w:val="26"/>
          <w:szCs w:val="26"/>
        </w:rPr>
      </w:pPr>
    </w:p>
    <w:p w:rsidR="006A47D5" w:rsidRDefault="006A47D5" w:rsidP="008C171A">
      <w:pPr>
        <w:spacing w:after="0" w:line="259" w:lineRule="auto"/>
        <w:ind w:left="284"/>
        <w:jc w:val="center"/>
        <w:rPr>
          <w:b/>
          <w:sz w:val="26"/>
          <w:szCs w:val="26"/>
        </w:rPr>
      </w:pPr>
    </w:p>
    <w:p w:rsidR="006A47D5" w:rsidRDefault="006A47D5" w:rsidP="008C171A">
      <w:pPr>
        <w:spacing w:after="0" w:line="259" w:lineRule="auto"/>
        <w:ind w:left="284"/>
        <w:jc w:val="center"/>
        <w:rPr>
          <w:b/>
          <w:sz w:val="26"/>
          <w:szCs w:val="26"/>
        </w:rPr>
      </w:pPr>
    </w:p>
    <w:p w:rsidR="006A47D5" w:rsidRDefault="006A47D5" w:rsidP="008C171A">
      <w:pPr>
        <w:spacing w:after="0" w:line="259" w:lineRule="auto"/>
        <w:ind w:left="284"/>
        <w:jc w:val="center"/>
        <w:rPr>
          <w:b/>
          <w:sz w:val="26"/>
          <w:szCs w:val="26"/>
        </w:rPr>
      </w:pPr>
    </w:p>
    <w:p w:rsidR="006A47D5" w:rsidRDefault="006A47D5" w:rsidP="008C171A">
      <w:pPr>
        <w:spacing w:after="0" w:line="259" w:lineRule="auto"/>
        <w:ind w:left="284"/>
        <w:jc w:val="center"/>
        <w:rPr>
          <w:b/>
          <w:sz w:val="26"/>
          <w:szCs w:val="26"/>
        </w:rPr>
      </w:pPr>
    </w:p>
    <w:p w:rsidR="006A47D5" w:rsidRDefault="006A47D5" w:rsidP="008C171A">
      <w:pPr>
        <w:spacing w:after="0" w:line="259" w:lineRule="auto"/>
        <w:ind w:left="284"/>
        <w:jc w:val="center"/>
        <w:rPr>
          <w:b/>
          <w:sz w:val="26"/>
          <w:szCs w:val="26"/>
        </w:rPr>
      </w:pPr>
    </w:p>
    <w:p w:rsidR="006A47D5" w:rsidRDefault="006A47D5" w:rsidP="008C171A">
      <w:pPr>
        <w:spacing w:after="0" w:line="259" w:lineRule="auto"/>
        <w:ind w:left="284"/>
        <w:jc w:val="center"/>
        <w:rPr>
          <w:b/>
          <w:sz w:val="26"/>
          <w:szCs w:val="26"/>
        </w:rPr>
      </w:pPr>
    </w:p>
    <w:p w:rsidR="006A47D5" w:rsidRDefault="006A47D5" w:rsidP="008C171A">
      <w:pPr>
        <w:spacing w:after="0" w:line="259" w:lineRule="auto"/>
        <w:ind w:left="284"/>
        <w:jc w:val="center"/>
        <w:rPr>
          <w:b/>
          <w:sz w:val="26"/>
          <w:szCs w:val="26"/>
        </w:rPr>
      </w:pPr>
    </w:p>
    <w:p w:rsidR="006A47D5" w:rsidRDefault="006A47D5" w:rsidP="008C171A">
      <w:pPr>
        <w:spacing w:after="0" w:line="259" w:lineRule="auto"/>
        <w:ind w:left="284"/>
        <w:jc w:val="center"/>
        <w:rPr>
          <w:b/>
          <w:sz w:val="26"/>
          <w:szCs w:val="26"/>
        </w:rPr>
      </w:pPr>
    </w:p>
    <w:p w:rsidR="006A47D5" w:rsidRDefault="006A47D5" w:rsidP="008C171A">
      <w:pPr>
        <w:spacing w:after="0" w:line="259" w:lineRule="auto"/>
        <w:ind w:left="284"/>
        <w:jc w:val="center"/>
        <w:rPr>
          <w:b/>
          <w:sz w:val="26"/>
          <w:szCs w:val="26"/>
        </w:rPr>
      </w:pPr>
    </w:p>
    <w:p w:rsidR="00470695" w:rsidRPr="00F60B94" w:rsidRDefault="00470695" w:rsidP="008C171A">
      <w:pPr>
        <w:spacing w:after="0" w:line="259" w:lineRule="auto"/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F60B94">
        <w:rPr>
          <w:b/>
          <w:sz w:val="26"/>
          <w:szCs w:val="26"/>
        </w:rPr>
        <w:t>РЕШЕНИЕ</w:t>
      </w:r>
    </w:p>
    <w:p w:rsidR="000754D5" w:rsidRPr="00F60B94" w:rsidRDefault="006751E7" w:rsidP="008C171A">
      <w:pPr>
        <w:spacing w:after="0" w:line="259" w:lineRule="auto"/>
        <w:contextualSpacing/>
        <w:jc w:val="center"/>
        <w:rPr>
          <w:b/>
          <w:sz w:val="26"/>
          <w:szCs w:val="26"/>
        </w:rPr>
      </w:pPr>
      <w:r w:rsidRPr="00F60B94">
        <w:rPr>
          <w:b/>
          <w:sz w:val="26"/>
          <w:szCs w:val="26"/>
        </w:rPr>
        <w:t>об отказе в пересчете кадастровой стоимости</w:t>
      </w:r>
    </w:p>
    <w:p w:rsidR="0091207D" w:rsidRDefault="0091207D" w:rsidP="008C171A">
      <w:pPr>
        <w:spacing w:after="0" w:line="259" w:lineRule="auto"/>
        <w:ind w:right="-2"/>
        <w:rPr>
          <w:b/>
          <w:sz w:val="26"/>
          <w:szCs w:val="26"/>
        </w:rPr>
      </w:pPr>
    </w:p>
    <w:p w:rsidR="00B94EDE" w:rsidRPr="0069136C" w:rsidRDefault="00C412A1" w:rsidP="008C171A">
      <w:pPr>
        <w:spacing w:after="0" w:line="259" w:lineRule="auto"/>
        <w:ind w:right="-2"/>
        <w:rPr>
          <w:b/>
        </w:rPr>
      </w:pPr>
      <w:r w:rsidRPr="0069136C">
        <w:rPr>
          <w:b/>
        </w:rPr>
        <w:t>«</w:t>
      </w:r>
      <w:r w:rsidR="00592F2A" w:rsidRPr="0069136C">
        <w:rPr>
          <w:b/>
        </w:rPr>
        <w:t>07</w:t>
      </w:r>
      <w:r w:rsidR="00B94EDE" w:rsidRPr="0069136C">
        <w:rPr>
          <w:b/>
        </w:rPr>
        <w:t xml:space="preserve">» </w:t>
      </w:r>
      <w:r w:rsidR="00592F2A" w:rsidRPr="0069136C">
        <w:rPr>
          <w:b/>
        </w:rPr>
        <w:t>мая</w:t>
      </w:r>
      <w:r w:rsidR="00D60154" w:rsidRPr="0069136C">
        <w:rPr>
          <w:b/>
        </w:rPr>
        <w:t xml:space="preserve"> 202</w:t>
      </w:r>
      <w:r w:rsidR="00FF0CFC" w:rsidRPr="0069136C">
        <w:rPr>
          <w:b/>
        </w:rPr>
        <w:t>4</w:t>
      </w:r>
      <w:r w:rsidR="005C4F42" w:rsidRPr="0069136C">
        <w:rPr>
          <w:b/>
        </w:rPr>
        <w:t xml:space="preserve"> г.</w:t>
      </w:r>
      <w:r w:rsidR="00921C6C" w:rsidRPr="0069136C">
        <w:rPr>
          <w:b/>
        </w:rPr>
        <w:t xml:space="preserve">      </w:t>
      </w:r>
      <w:r w:rsidR="008F500D" w:rsidRPr="0069136C">
        <w:rPr>
          <w:b/>
        </w:rPr>
        <w:t xml:space="preserve">  </w:t>
      </w:r>
      <w:r w:rsidR="00403103" w:rsidRPr="0069136C">
        <w:rPr>
          <w:b/>
        </w:rPr>
        <w:t xml:space="preserve">        </w:t>
      </w:r>
      <w:r w:rsidR="00711442" w:rsidRPr="0069136C">
        <w:rPr>
          <w:b/>
        </w:rPr>
        <w:t xml:space="preserve">    </w:t>
      </w:r>
      <w:r w:rsidR="00477C08" w:rsidRPr="0069136C">
        <w:rPr>
          <w:b/>
        </w:rPr>
        <w:t xml:space="preserve">  </w:t>
      </w:r>
      <w:r w:rsidR="00886AB3" w:rsidRPr="0069136C">
        <w:rPr>
          <w:b/>
        </w:rPr>
        <w:t xml:space="preserve">    </w:t>
      </w:r>
      <w:r w:rsidR="003A4D7C" w:rsidRPr="0069136C">
        <w:rPr>
          <w:b/>
        </w:rPr>
        <w:t xml:space="preserve">      </w:t>
      </w:r>
      <w:r w:rsidR="00B82DFB" w:rsidRPr="0069136C">
        <w:rPr>
          <w:b/>
        </w:rPr>
        <w:t xml:space="preserve">   </w:t>
      </w:r>
      <w:r w:rsidR="00B94EDE" w:rsidRPr="0069136C">
        <w:rPr>
          <w:b/>
        </w:rPr>
        <w:t xml:space="preserve">     </w:t>
      </w:r>
      <w:r w:rsidR="00D4198D" w:rsidRPr="0069136C">
        <w:rPr>
          <w:b/>
        </w:rPr>
        <w:t xml:space="preserve">  </w:t>
      </w:r>
      <w:r w:rsidR="00050494" w:rsidRPr="0069136C">
        <w:rPr>
          <w:b/>
        </w:rPr>
        <w:t xml:space="preserve">      </w:t>
      </w:r>
      <w:r w:rsidR="00D60154" w:rsidRPr="0069136C">
        <w:rPr>
          <w:b/>
        </w:rPr>
        <w:t xml:space="preserve">    </w:t>
      </w:r>
      <w:r w:rsidR="00050494" w:rsidRPr="0069136C">
        <w:rPr>
          <w:b/>
        </w:rPr>
        <w:t xml:space="preserve">     </w:t>
      </w:r>
      <w:r w:rsidR="00D4198D" w:rsidRPr="0069136C">
        <w:rPr>
          <w:b/>
        </w:rPr>
        <w:t xml:space="preserve">  </w:t>
      </w:r>
      <w:r w:rsidR="00F969B8" w:rsidRPr="0069136C">
        <w:rPr>
          <w:b/>
        </w:rPr>
        <w:t xml:space="preserve">        </w:t>
      </w:r>
      <w:r w:rsidR="00D4198D" w:rsidRPr="0069136C">
        <w:rPr>
          <w:b/>
        </w:rPr>
        <w:t xml:space="preserve">  </w:t>
      </w:r>
      <w:r w:rsidR="00711442" w:rsidRPr="0069136C">
        <w:rPr>
          <w:b/>
        </w:rPr>
        <w:t xml:space="preserve">  </w:t>
      </w:r>
      <w:r w:rsidR="000A1656" w:rsidRPr="0069136C">
        <w:rPr>
          <w:b/>
        </w:rPr>
        <w:t xml:space="preserve"> </w:t>
      </w:r>
      <w:r w:rsidR="00BA22B7" w:rsidRPr="0069136C">
        <w:rPr>
          <w:b/>
        </w:rPr>
        <w:t xml:space="preserve"> </w:t>
      </w:r>
      <w:r w:rsidR="00C6168F" w:rsidRPr="0069136C">
        <w:rPr>
          <w:b/>
        </w:rPr>
        <w:t xml:space="preserve">    </w:t>
      </w:r>
      <w:r w:rsidR="00BA22B7" w:rsidRPr="0069136C">
        <w:rPr>
          <w:b/>
        </w:rPr>
        <w:t xml:space="preserve">  </w:t>
      </w:r>
      <w:r w:rsidR="00403103" w:rsidRPr="0069136C">
        <w:rPr>
          <w:b/>
        </w:rPr>
        <w:t xml:space="preserve">      </w:t>
      </w:r>
      <w:r w:rsidR="00DE48ED" w:rsidRPr="0069136C">
        <w:rPr>
          <w:b/>
        </w:rPr>
        <w:t xml:space="preserve">                </w:t>
      </w:r>
      <w:r w:rsidR="00D4198D" w:rsidRPr="0069136C">
        <w:rPr>
          <w:b/>
        </w:rPr>
        <w:t xml:space="preserve"> </w:t>
      </w:r>
      <w:r w:rsidR="0049701C" w:rsidRPr="0069136C">
        <w:rPr>
          <w:b/>
        </w:rPr>
        <w:t xml:space="preserve">     </w:t>
      </w:r>
      <w:r w:rsidR="00F21613">
        <w:rPr>
          <w:b/>
        </w:rPr>
        <w:t xml:space="preserve">             </w:t>
      </w:r>
      <w:r w:rsidR="00FF0CFC" w:rsidRPr="0069136C">
        <w:rPr>
          <w:b/>
        </w:rPr>
        <w:t xml:space="preserve">№ </w:t>
      </w:r>
      <w:r w:rsidR="0049701C" w:rsidRPr="0069136C">
        <w:rPr>
          <w:b/>
        </w:rPr>
        <w:t>33</w:t>
      </w:r>
      <w:r w:rsidR="0061742A">
        <w:rPr>
          <w:b/>
        </w:rPr>
        <w:t>6</w:t>
      </w:r>
      <w:r w:rsidR="00FF0CFC" w:rsidRPr="0069136C">
        <w:rPr>
          <w:b/>
        </w:rPr>
        <w:t>/</w:t>
      </w:r>
      <w:r w:rsidR="00B32199" w:rsidRPr="0069136C">
        <w:rPr>
          <w:b/>
        </w:rPr>
        <w:t>2</w:t>
      </w:r>
      <w:r w:rsidR="00FF0CFC" w:rsidRPr="0069136C">
        <w:rPr>
          <w:b/>
        </w:rPr>
        <w:t>4</w:t>
      </w:r>
    </w:p>
    <w:p w:rsidR="00B94EDE" w:rsidRPr="0069136C" w:rsidRDefault="00B94EDE" w:rsidP="008C171A">
      <w:pPr>
        <w:spacing w:after="0" w:line="259" w:lineRule="auto"/>
        <w:ind w:right="-2"/>
        <w:jc w:val="both"/>
      </w:pPr>
    </w:p>
    <w:p w:rsidR="0087753F" w:rsidRPr="0069136C" w:rsidRDefault="00B94EDE" w:rsidP="00F21613">
      <w:pPr>
        <w:tabs>
          <w:tab w:val="left" w:pos="5670"/>
        </w:tabs>
        <w:spacing w:after="0" w:line="259" w:lineRule="auto"/>
        <w:ind w:left="5670" w:right="-2" w:hanging="5670"/>
        <w:jc w:val="both"/>
      </w:pPr>
      <w:r w:rsidRPr="0069136C">
        <w:rPr>
          <w:b/>
        </w:rPr>
        <w:t xml:space="preserve">Реквизиты </w:t>
      </w:r>
      <w:r w:rsidR="000036E0" w:rsidRPr="0069136C">
        <w:rPr>
          <w:b/>
        </w:rPr>
        <w:t>заявлени</w:t>
      </w:r>
      <w:r w:rsidR="001D5994" w:rsidRPr="0069136C">
        <w:rPr>
          <w:b/>
        </w:rPr>
        <w:t>й</w:t>
      </w:r>
      <w:r w:rsidRPr="0069136C">
        <w:rPr>
          <w:b/>
        </w:rPr>
        <w:t>:</w:t>
      </w:r>
      <w:r w:rsidR="00554D82" w:rsidRPr="0069136C">
        <w:tab/>
      </w:r>
      <w:r w:rsidR="0087753F" w:rsidRPr="0069136C">
        <w:t>от 10.04.2024 № 33-8-1271/24-(0)-0,</w:t>
      </w:r>
    </w:p>
    <w:p w:rsidR="0087753F" w:rsidRPr="0069136C" w:rsidRDefault="0087753F" w:rsidP="00F21613">
      <w:pPr>
        <w:tabs>
          <w:tab w:val="left" w:pos="5670"/>
        </w:tabs>
        <w:spacing w:after="0" w:line="259" w:lineRule="auto"/>
        <w:ind w:left="5670" w:right="-2"/>
        <w:jc w:val="both"/>
      </w:pPr>
      <w:r w:rsidRPr="0069136C">
        <w:t>от 10.04.2024 № 33-8-1270/24-(0)-0,</w:t>
      </w:r>
    </w:p>
    <w:p w:rsidR="0087753F" w:rsidRPr="0069136C" w:rsidRDefault="0087753F" w:rsidP="00F21613">
      <w:pPr>
        <w:tabs>
          <w:tab w:val="left" w:pos="5670"/>
        </w:tabs>
        <w:spacing w:after="0" w:line="259" w:lineRule="auto"/>
        <w:ind w:left="5670" w:right="-2"/>
        <w:jc w:val="both"/>
      </w:pPr>
      <w:r w:rsidRPr="0069136C">
        <w:t>от 10.04.2024 № 33-8-1269/24-(0)-0,</w:t>
      </w:r>
    </w:p>
    <w:p w:rsidR="0087753F" w:rsidRPr="0069136C" w:rsidRDefault="0087753F" w:rsidP="00F21613">
      <w:pPr>
        <w:tabs>
          <w:tab w:val="left" w:pos="5670"/>
        </w:tabs>
        <w:spacing w:after="0" w:line="259" w:lineRule="auto"/>
        <w:ind w:left="5670" w:right="-2"/>
        <w:jc w:val="both"/>
      </w:pPr>
      <w:r w:rsidRPr="0069136C">
        <w:t>от 10.04.2024 № 33-8-1268/24-(0)-0,</w:t>
      </w:r>
    </w:p>
    <w:p w:rsidR="0087753F" w:rsidRPr="0069136C" w:rsidRDefault="0087753F" w:rsidP="00F21613">
      <w:pPr>
        <w:tabs>
          <w:tab w:val="left" w:pos="5670"/>
        </w:tabs>
        <w:spacing w:after="0" w:line="259" w:lineRule="auto"/>
        <w:ind w:left="5670" w:right="-2"/>
        <w:jc w:val="both"/>
      </w:pPr>
      <w:r w:rsidRPr="0069136C">
        <w:t>от 10.04.2024 № 33-8-1264/24-(0)-0,</w:t>
      </w:r>
    </w:p>
    <w:p w:rsidR="0087753F" w:rsidRPr="0069136C" w:rsidRDefault="0087753F" w:rsidP="00F21613">
      <w:pPr>
        <w:tabs>
          <w:tab w:val="left" w:pos="5670"/>
        </w:tabs>
        <w:spacing w:after="0" w:line="259" w:lineRule="auto"/>
        <w:ind w:left="5670" w:right="-2"/>
        <w:jc w:val="both"/>
      </w:pPr>
      <w:r w:rsidRPr="0069136C">
        <w:t>от 10.04.2024 № 33-8-1283/24-(0)-0,</w:t>
      </w:r>
    </w:p>
    <w:p w:rsidR="0087753F" w:rsidRPr="0069136C" w:rsidRDefault="0087753F" w:rsidP="00F21613">
      <w:pPr>
        <w:tabs>
          <w:tab w:val="left" w:pos="5670"/>
        </w:tabs>
        <w:spacing w:after="0" w:line="259" w:lineRule="auto"/>
        <w:ind w:left="5670" w:right="-2"/>
        <w:jc w:val="both"/>
      </w:pPr>
      <w:r w:rsidRPr="0069136C">
        <w:t>от 10.04.2024 № 33-8-1282/24-(0)-0,</w:t>
      </w:r>
    </w:p>
    <w:p w:rsidR="0087753F" w:rsidRPr="0069136C" w:rsidRDefault="0087753F" w:rsidP="00F21613">
      <w:pPr>
        <w:tabs>
          <w:tab w:val="left" w:pos="5670"/>
        </w:tabs>
        <w:spacing w:after="0" w:line="259" w:lineRule="auto"/>
        <w:ind w:left="5670" w:right="-2"/>
        <w:jc w:val="both"/>
      </w:pPr>
      <w:r w:rsidRPr="0069136C">
        <w:t>от 10.04.2024 № 33-8-1280/24-(0)-0,</w:t>
      </w:r>
    </w:p>
    <w:p w:rsidR="0087753F" w:rsidRPr="0069136C" w:rsidRDefault="0087753F" w:rsidP="00F21613">
      <w:pPr>
        <w:tabs>
          <w:tab w:val="left" w:pos="5670"/>
        </w:tabs>
        <w:spacing w:after="0" w:line="259" w:lineRule="auto"/>
        <w:ind w:left="5670" w:right="-2"/>
        <w:jc w:val="both"/>
      </w:pPr>
      <w:r w:rsidRPr="0069136C">
        <w:t>от 10.04.2024 № 33-8-1279/24-(0)-0,</w:t>
      </w:r>
    </w:p>
    <w:p w:rsidR="0087753F" w:rsidRPr="0069136C" w:rsidRDefault="0087753F" w:rsidP="00F21613">
      <w:pPr>
        <w:tabs>
          <w:tab w:val="left" w:pos="5670"/>
        </w:tabs>
        <w:spacing w:after="0" w:line="259" w:lineRule="auto"/>
        <w:ind w:left="5670" w:right="-2"/>
        <w:jc w:val="both"/>
      </w:pPr>
      <w:r w:rsidRPr="0069136C">
        <w:t>от 10.04.2024 № 33-8-1278/24-(0)-0,</w:t>
      </w:r>
    </w:p>
    <w:p w:rsidR="0087753F" w:rsidRPr="0069136C" w:rsidRDefault="0087753F" w:rsidP="00F21613">
      <w:pPr>
        <w:tabs>
          <w:tab w:val="left" w:pos="5670"/>
        </w:tabs>
        <w:spacing w:after="0" w:line="259" w:lineRule="auto"/>
        <w:ind w:left="5670" w:right="-2"/>
        <w:jc w:val="both"/>
      </w:pPr>
      <w:r w:rsidRPr="0069136C">
        <w:t>от 10.04.2024 № 33-8-1276/24-(0)-0,</w:t>
      </w:r>
    </w:p>
    <w:p w:rsidR="0087753F" w:rsidRPr="0069136C" w:rsidRDefault="0087753F" w:rsidP="00F21613">
      <w:pPr>
        <w:tabs>
          <w:tab w:val="left" w:pos="5670"/>
        </w:tabs>
        <w:spacing w:after="0" w:line="259" w:lineRule="auto"/>
        <w:ind w:left="5670" w:right="-2"/>
        <w:jc w:val="both"/>
      </w:pPr>
      <w:r w:rsidRPr="0069136C">
        <w:t>от 10.04.2024 № 33-8-1275/24-(0)-0,</w:t>
      </w:r>
    </w:p>
    <w:p w:rsidR="0087753F" w:rsidRPr="0069136C" w:rsidRDefault="0087753F" w:rsidP="00F21613">
      <w:pPr>
        <w:tabs>
          <w:tab w:val="left" w:pos="5670"/>
        </w:tabs>
        <w:spacing w:after="0" w:line="259" w:lineRule="auto"/>
        <w:ind w:left="5670" w:right="-2"/>
        <w:jc w:val="both"/>
      </w:pPr>
      <w:r w:rsidRPr="0069136C">
        <w:t>от 10.04.2024 № 33-8-1274/24-(0)-0,</w:t>
      </w:r>
    </w:p>
    <w:p w:rsidR="0087753F" w:rsidRPr="0069136C" w:rsidRDefault="0087753F" w:rsidP="00F21613">
      <w:pPr>
        <w:tabs>
          <w:tab w:val="left" w:pos="5670"/>
        </w:tabs>
        <w:spacing w:after="0" w:line="259" w:lineRule="auto"/>
        <w:ind w:left="5670" w:right="-2"/>
        <w:jc w:val="both"/>
      </w:pPr>
      <w:r w:rsidRPr="0069136C">
        <w:t>от 10.04.2024 № 33-8-1273/24-(0)-0,</w:t>
      </w:r>
    </w:p>
    <w:p w:rsidR="0087753F" w:rsidRPr="0069136C" w:rsidRDefault="0087753F" w:rsidP="00F21613">
      <w:pPr>
        <w:tabs>
          <w:tab w:val="left" w:pos="5670"/>
        </w:tabs>
        <w:spacing w:after="0" w:line="259" w:lineRule="auto"/>
        <w:ind w:left="5670" w:right="-2"/>
        <w:jc w:val="both"/>
      </w:pPr>
      <w:r w:rsidRPr="0069136C">
        <w:t>от 10.04.2024 № 33-8-1272/24-(0)-0,</w:t>
      </w:r>
    </w:p>
    <w:p w:rsidR="0087753F" w:rsidRPr="0069136C" w:rsidRDefault="0087753F" w:rsidP="00F21613">
      <w:pPr>
        <w:tabs>
          <w:tab w:val="left" w:pos="5670"/>
        </w:tabs>
        <w:spacing w:after="0" w:line="259" w:lineRule="auto"/>
        <w:ind w:left="5670" w:right="-2"/>
        <w:jc w:val="both"/>
      </w:pPr>
      <w:r w:rsidRPr="0069136C">
        <w:t>от 10.04.2024 № 33-8-1285/24-(0)-0,</w:t>
      </w:r>
    </w:p>
    <w:p w:rsidR="0087753F" w:rsidRPr="0069136C" w:rsidRDefault="0087753F" w:rsidP="00F21613">
      <w:pPr>
        <w:tabs>
          <w:tab w:val="left" w:pos="5670"/>
        </w:tabs>
        <w:spacing w:after="0" w:line="259" w:lineRule="auto"/>
        <w:ind w:left="5670" w:right="-2"/>
        <w:jc w:val="both"/>
      </w:pPr>
      <w:r w:rsidRPr="0069136C">
        <w:t>от 10.04.2024 № 33-8-1286/24-(0)-0</w:t>
      </w:r>
    </w:p>
    <w:p w:rsidR="006751E7" w:rsidRPr="0069136C" w:rsidRDefault="006751E7" w:rsidP="008C171A">
      <w:pPr>
        <w:tabs>
          <w:tab w:val="left" w:pos="5387"/>
        </w:tabs>
        <w:spacing w:after="0" w:line="259" w:lineRule="auto"/>
        <w:ind w:left="5670" w:right="-2" w:hanging="5670"/>
        <w:jc w:val="both"/>
      </w:pPr>
    </w:p>
    <w:p w:rsidR="00AC5D31" w:rsidRDefault="00470695" w:rsidP="00F21613">
      <w:pPr>
        <w:spacing w:after="0" w:line="259" w:lineRule="auto"/>
        <w:ind w:left="5670" w:right="-2" w:hanging="5670"/>
        <w:jc w:val="both"/>
      </w:pPr>
      <w:r w:rsidRPr="0069136C">
        <w:rPr>
          <w:b/>
        </w:rPr>
        <w:t>Информация о заявителе:</w:t>
      </w:r>
      <w:r w:rsidR="000A0C5E" w:rsidRPr="0069136C">
        <w:rPr>
          <w:b/>
        </w:rPr>
        <w:t xml:space="preserve"> </w:t>
      </w:r>
      <w:r w:rsidR="000A0C5E" w:rsidRPr="0069136C">
        <w:rPr>
          <w:b/>
        </w:rPr>
        <w:tab/>
      </w:r>
      <w:r w:rsidR="006A47D5">
        <w:t>***</w:t>
      </w:r>
    </w:p>
    <w:p w:rsidR="0069136C" w:rsidRDefault="0069136C" w:rsidP="001D5994">
      <w:pPr>
        <w:spacing w:after="0" w:line="259" w:lineRule="auto"/>
        <w:ind w:left="5812" w:right="-2" w:hanging="5812"/>
        <w:jc w:val="both"/>
      </w:pPr>
    </w:p>
    <w:p w:rsidR="0052535F" w:rsidRPr="0069136C" w:rsidRDefault="0069136C" w:rsidP="0069136C">
      <w:pPr>
        <w:tabs>
          <w:tab w:val="left" w:pos="5812"/>
        </w:tabs>
        <w:spacing w:after="0" w:line="259" w:lineRule="auto"/>
        <w:ind w:left="5670" w:right="-2" w:hanging="5670"/>
        <w:jc w:val="both"/>
        <w:rPr>
          <w:b/>
        </w:rPr>
      </w:pPr>
      <w:r w:rsidRPr="0069136C">
        <w:rPr>
          <w:rFonts w:eastAsia="Times New Roman"/>
          <w:b/>
          <w:bCs/>
          <w:color w:val="000000"/>
        </w:rPr>
        <w:t>Кадастровые номера объектов недвижимости:</w:t>
      </w:r>
      <w:r w:rsidRPr="0069136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ab/>
      </w:r>
      <w:bookmarkStart w:id="1" w:name="OLE_LINK1"/>
      <w:r w:rsidRPr="0069136C">
        <w:rPr>
          <w:rFonts w:eastAsia="Times New Roman"/>
          <w:color w:val="000000"/>
        </w:rPr>
        <w:t>77:09:0004023:2407</w:t>
      </w:r>
      <w:r>
        <w:rPr>
          <w:rFonts w:eastAsia="Times New Roman"/>
          <w:color w:val="000000"/>
        </w:rPr>
        <w:t xml:space="preserve">, </w:t>
      </w:r>
      <w:r w:rsidRPr="0069136C">
        <w:rPr>
          <w:rFonts w:eastAsia="Times New Roman"/>
          <w:color w:val="000000"/>
        </w:rPr>
        <w:t>77:09:0004023:2429</w:t>
      </w:r>
      <w:r>
        <w:rPr>
          <w:rFonts w:eastAsia="Times New Roman"/>
          <w:color w:val="000000"/>
        </w:rPr>
        <w:t>,</w:t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5670"/>
        <w:gridCol w:w="4395"/>
      </w:tblGrid>
      <w:tr w:rsidR="006751E7" w:rsidRPr="0069136C" w:rsidTr="0069136C">
        <w:trPr>
          <w:trHeight w:val="315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6751E7" w:rsidRPr="0069136C" w:rsidRDefault="006751E7" w:rsidP="0069136C">
            <w:pPr>
              <w:spacing w:after="0" w:line="259" w:lineRule="auto"/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69136C" w:rsidRPr="0069136C" w:rsidRDefault="0069136C" w:rsidP="0069136C">
            <w:pPr>
              <w:spacing w:after="0" w:line="259" w:lineRule="auto"/>
              <w:ind w:left="36" w:hanging="140"/>
              <w:jc w:val="both"/>
              <w:rPr>
                <w:rFonts w:eastAsia="Times New Roman"/>
                <w:color w:val="000000"/>
              </w:rPr>
            </w:pPr>
            <w:r w:rsidRPr="0069136C">
              <w:rPr>
                <w:rFonts w:eastAsia="Times New Roman"/>
                <w:color w:val="000000"/>
              </w:rPr>
              <w:t>77:09:0004023:2427</w:t>
            </w:r>
            <w:r>
              <w:rPr>
                <w:rFonts w:eastAsia="Times New Roman"/>
                <w:color w:val="000000"/>
              </w:rPr>
              <w:t xml:space="preserve">, </w:t>
            </w:r>
            <w:r w:rsidRPr="0069136C">
              <w:rPr>
                <w:rFonts w:eastAsia="Times New Roman"/>
                <w:color w:val="000000"/>
              </w:rPr>
              <w:t>77:09:0004023:2412</w:t>
            </w:r>
            <w:r>
              <w:rPr>
                <w:rFonts w:eastAsia="Times New Roman"/>
                <w:color w:val="000000"/>
              </w:rPr>
              <w:t>,</w:t>
            </w:r>
          </w:p>
          <w:p w:rsidR="0069136C" w:rsidRPr="0069136C" w:rsidRDefault="0069136C" w:rsidP="0069136C">
            <w:pPr>
              <w:spacing w:after="0" w:line="259" w:lineRule="auto"/>
              <w:ind w:left="36" w:hanging="140"/>
              <w:jc w:val="both"/>
              <w:rPr>
                <w:rFonts w:eastAsia="Times New Roman"/>
                <w:color w:val="000000"/>
              </w:rPr>
            </w:pPr>
            <w:r w:rsidRPr="0069136C">
              <w:rPr>
                <w:rFonts w:eastAsia="Times New Roman"/>
                <w:color w:val="000000"/>
              </w:rPr>
              <w:t>77:09:0004023:2401</w:t>
            </w:r>
            <w:r>
              <w:rPr>
                <w:rFonts w:eastAsia="Times New Roman"/>
                <w:color w:val="000000"/>
              </w:rPr>
              <w:t xml:space="preserve">, </w:t>
            </w:r>
            <w:r w:rsidRPr="0069136C">
              <w:rPr>
                <w:rFonts w:eastAsia="Times New Roman"/>
                <w:color w:val="000000"/>
              </w:rPr>
              <w:t>77:09:0004023:2421</w:t>
            </w:r>
            <w:r>
              <w:rPr>
                <w:rFonts w:eastAsia="Times New Roman"/>
                <w:color w:val="000000"/>
              </w:rPr>
              <w:t>,</w:t>
            </w:r>
          </w:p>
          <w:p w:rsidR="0069136C" w:rsidRPr="0069136C" w:rsidRDefault="0069136C" w:rsidP="0069136C">
            <w:pPr>
              <w:spacing w:after="0" w:line="259" w:lineRule="auto"/>
              <w:ind w:left="36" w:hanging="140"/>
              <w:jc w:val="both"/>
              <w:rPr>
                <w:rFonts w:eastAsia="Times New Roman"/>
                <w:color w:val="000000"/>
              </w:rPr>
            </w:pPr>
            <w:r w:rsidRPr="0069136C">
              <w:rPr>
                <w:rFonts w:eastAsia="Times New Roman"/>
                <w:color w:val="000000"/>
              </w:rPr>
              <w:t>77:09:0004023:2420</w:t>
            </w:r>
            <w:r>
              <w:rPr>
                <w:rFonts w:eastAsia="Times New Roman"/>
                <w:color w:val="000000"/>
              </w:rPr>
              <w:t xml:space="preserve">, </w:t>
            </w:r>
            <w:r w:rsidRPr="0069136C">
              <w:rPr>
                <w:rFonts w:eastAsia="Times New Roman"/>
                <w:color w:val="000000"/>
              </w:rPr>
              <w:t>77:09:0004023:2419</w:t>
            </w:r>
            <w:r>
              <w:rPr>
                <w:rFonts w:eastAsia="Times New Roman"/>
                <w:color w:val="000000"/>
              </w:rPr>
              <w:t>,</w:t>
            </w:r>
          </w:p>
          <w:p w:rsidR="0069136C" w:rsidRPr="0069136C" w:rsidRDefault="0069136C" w:rsidP="0069136C">
            <w:pPr>
              <w:spacing w:after="0" w:line="259" w:lineRule="auto"/>
              <w:ind w:left="36" w:hanging="140"/>
              <w:jc w:val="both"/>
              <w:rPr>
                <w:rFonts w:eastAsia="Times New Roman"/>
                <w:color w:val="000000"/>
              </w:rPr>
            </w:pPr>
            <w:r w:rsidRPr="0069136C">
              <w:rPr>
                <w:rFonts w:eastAsia="Times New Roman"/>
                <w:color w:val="000000"/>
              </w:rPr>
              <w:t>77:09:0004023:2418</w:t>
            </w:r>
            <w:r>
              <w:rPr>
                <w:rFonts w:eastAsia="Times New Roman"/>
                <w:color w:val="000000"/>
              </w:rPr>
              <w:t xml:space="preserve">, </w:t>
            </w:r>
            <w:r w:rsidRPr="0069136C">
              <w:rPr>
                <w:rFonts w:eastAsia="Times New Roman"/>
                <w:color w:val="000000"/>
              </w:rPr>
              <w:t>77:09:0004023:2416</w:t>
            </w:r>
            <w:r>
              <w:rPr>
                <w:rFonts w:eastAsia="Times New Roman"/>
                <w:color w:val="000000"/>
              </w:rPr>
              <w:t>,</w:t>
            </w:r>
          </w:p>
          <w:p w:rsidR="0069136C" w:rsidRPr="0069136C" w:rsidRDefault="0069136C" w:rsidP="0069136C">
            <w:pPr>
              <w:spacing w:after="0" w:line="259" w:lineRule="auto"/>
              <w:ind w:left="36" w:hanging="140"/>
              <w:jc w:val="both"/>
              <w:rPr>
                <w:rFonts w:eastAsia="Times New Roman"/>
                <w:color w:val="000000"/>
              </w:rPr>
            </w:pPr>
            <w:r w:rsidRPr="0069136C">
              <w:rPr>
                <w:rFonts w:eastAsia="Times New Roman"/>
                <w:color w:val="000000"/>
              </w:rPr>
              <w:t>77:09:0004023:2415</w:t>
            </w:r>
            <w:r>
              <w:rPr>
                <w:rFonts w:eastAsia="Times New Roman"/>
                <w:color w:val="000000"/>
              </w:rPr>
              <w:t xml:space="preserve">, </w:t>
            </w:r>
            <w:r w:rsidRPr="0069136C">
              <w:rPr>
                <w:rFonts w:eastAsia="Times New Roman"/>
                <w:color w:val="000000"/>
              </w:rPr>
              <w:t>77:09:0004023:2413</w:t>
            </w:r>
            <w:r>
              <w:rPr>
                <w:rFonts w:eastAsia="Times New Roman"/>
                <w:color w:val="000000"/>
              </w:rPr>
              <w:t>,</w:t>
            </w:r>
          </w:p>
          <w:p w:rsidR="0069136C" w:rsidRPr="0069136C" w:rsidRDefault="0069136C" w:rsidP="0069136C">
            <w:pPr>
              <w:spacing w:after="0" w:line="259" w:lineRule="auto"/>
              <w:ind w:left="36" w:hanging="140"/>
              <w:jc w:val="both"/>
              <w:rPr>
                <w:rFonts w:eastAsia="Times New Roman"/>
                <w:color w:val="000000"/>
              </w:rPr>
            </w:pPr>
            <w:r w:rsidRPr="0069136C">
              <w:rPr>
                <w:rFonts w:eastAsia="Times New Roman"/>
                <w:color w:val="000000"/>
              </w:rPr>
              <w:t>77:09:0004023:2410</w:t>
            </w:r>
            <w:r>
              <w:rPr>
                <w:rFonts w:eastAsia="Times New Roman"/>
                <w:color w:val="000000"/>
              </w:rPr>
              <w:t xml:space="preserve">, </w:t>
            </w:r>
            <w:r w:rsidRPr="0069136C">
              <w:rPr>
                <w:rFonts w:eastAsia="Times New Roman"/>
                <w:color w:val="000000"/>
              </w:rPr>
              <w:t>77:09:0004023:2409</w:t>
            </w:r>
            <w:r>
              <w:rPr>
                <w:rFonts w:eastAsia="Times New Roman"/>
                <w:color w:val="000000"/>
              </w:rPr>
              <w:t>,</w:t>
            </w:r>
          </w:p>
          <w:p w:rsidR="0069136C" w:rsidRPr="0069136C" w:rsidRDefault="0069136C" w:rsidP="0069136C">
            <w:pPr>
              <w:spacing w:after="0" w:line="259" w:lineRule="auto"/>
              <w:ind w:left="36" w:hanging="140"/>
              <w:jc w:val="both"/>
              <w:rPr>
                <w:rFonts w:eastAsia="Times New Roman"/>
                <w:color w:val="000000"/>
              </w:rPr>
            </w:pPr>
            <w:r w:rsidRPr="0069136C">
              <w:rPr>
                <w:rFonts w:eastAsia="Times New Roman"/>
                <w:color w:val="000000"/>
              </w:rPr>
              <w:t>77:09:0004023:2408</w:t>
            </w:r>
            <w:r>
              <w:rPr>
                <w:rFonts w:eastAsia="Times New Roman"/>
                <w:color w:val="000000"/>
              </w:rPr>
              <w:t xml:space="preserve">, </w:t>
            </w:r>
            <w:r w:rsidRPr="0069136C">
              <w:rPr>
                <w:rFonts w:eastAsia="Times New Roman"/>
                <w:color w:val="000000"/>
              </w:rPr>
              <w:t>77:09:0004023:2422</w:t>
            </w:r>
            <w:r>
              <w:rPr>
                <w:rFonts w:eastAsia="Times New Roman"/>
                <w:color w:val="000000"/>
              </w:rPr>
              <w:t>,</w:t>
            </w:r>
          </w:p>
          <w:p w:rsidR="006751E7" w:rsidRPr="0069136C" w:rsidRDefault="0069136C" w:rsidP="00B00071">
            <w:pPr>
              <w:spacing w:after="0" w:line="259" w:lineRule="auto"/>
              <w:ind w:left="36" w:hanging="140"/>
              <w:jc w:val="both"/>
              <w:rPr>
                <w:rFonts w:eastAsia="Times New Roman"/>
                <w:color w:val="000000"/>
              </w:rPr>
            </w:pPr>
            <w:r w:rsidRPr="0069136C">
              <w:rPr>
                <w:rFonts w:eastAsia="Times New Roman"/>
                <w:color w:val="000000"/>
              </w:rPr>
              <w:t>77:09:0004023:2424</w:t>
            </w:r>
          </w:p>
        </w:tc>
      </w:tr>
      <w:tr w:rsidR="001D5994" w:rsidRPr="0069136C" w:rsidTr="0069136C">
        <w:trPr>
          <w:trHeight w:val="315"/>
        </w:trPr>
        <w:tc>
          <w:tcPr>
            <w:tcW w:w="5670" w:type="dxa"/>
            <w:shd w:val="clear" w:color="auto" w:fill="auto"/>
            <w:noWrap/>
            <w:vAlign w:val="center"/>
          </w:tcPr>
          <w:p w:rsidR="001D5994" w:rsidRPr="0069136C" w:rsidRDefault="001D5994" w:rsidP="008C171A">
            <w:pPr>
              <w:spacing w:after="0" w:line="259" w:lineRule="auto"/>
              <w:ind w:left="-105"/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95" w:type="dxa"/>
            <w:shd w:val="clear" w:color="auto" w:fill="auto"/>
            <w:noWrap/>
            <w:vAlign w:val="center"/>
          </w:tcPr>
          <w:p w:rsidR="001D5994" w:rsidRPr="0069136C" w:rsidRDefault="001D5994" w:rsidP="0069136C">
            <w:pPr>
              <w:spacing w:after="0" w:line="259" w:lineRule="auto"/>
              <w:ind w:left="36" w:hanging="140"/>
              <w:jc w:val="both"/>
              <w:rPr>
                <w:rFonts w:eastAsia="Times New Roman"/>
                <w:color w:val="000000"/>
              </w:rPr>
            </w:pPr>
          </w:p>
        </w:tc>
      </w:tr>
    </w:tbl>
    <w:bookmarkEnd w:id="1"/>
    <w:p w:rsidR="001735E5" w:rsidRPr="0069136C" w:rsidRDefault="00AC5D31" w:rsidP="0069136C">
      <w:pPr>
        <w:tabs>
          <w:tab w:val="left" w:pos="5670"/>
          <w:tab w:val="left" w:pos="5812"/>
        </w:tabs>
        <w:spacing w:after="0" w:line="259" w:lineRule="auto"/>
        <w:ind w:left="5670" w:hanging="5670"/>
        <w:contextualSpacing/>
        <w:jc w:val="both"/>
        <w:rPr>
          <w:b/>
        </w:rPr>
      </w:pPr>
      <w:r w:rsidRPr="0069136C">
        <w:rPr>
          <w:b/>
        </w:rPr>
        <w:t xml:space="preserve">Адрес: </w:t>
      </w:r>
      <w:r w:rsidRPr="0069136C">
        <w:rPr>
          <w:b/>
        </w:rPr>
        <w:tab/>
      </w:r>
      <w:r w:rsidR="00A76177" w:rsidRPr="0069136C">
        <w:t xml:space="preserve">г. Москва, </w:t>
      </w:r>
      <w:r w:rsidR="00592F2A" w:rsidRPr="0069136C">
        <w:t>ул. Космонавта Волкова,</w:t>
      </w:r>
      <w:r w:rsidR="00592F2A" w:rsidRPr="0069136C">
        <w:br/>
        <w:t>д. 6А</w:t>
      </w:r>
    </w:p>
    <w:p w:rsidR="000F09CA" w:rsidRDefault="000F09CA" w:rsidP="008C171A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b/>
        </w:rPr>
      </w:pPr>
    </w:p>
    <w:p w:rsidR="000F09CA" w:rsidRDefault="000F09CA" w:rsidP="008C171A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b/>
        </w:rPr>
      </w:pPr>
    </w:p>
    <w:p w:rsidR="00470695" w:rsidRPr="0069136C" w:rsidRDefault="00470695" w:rsidP="008C171A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b/>
        </w:rPr>
      </w:pPr>
      <w:r w:rsidRPr="0069136C">
        <w:rPr>
          <w:b/>
        </w:rPr>
        <w:lastRenderedPageBreak/>
        <w:t>Информация о проведенной проверке:</w:t>
      </w:r>
    </w:p>
    <w:p w:rsidR="00B25A90" w:rsidRPr="0069136C" w:rsidRDefault="00B25A90" w:rsidP="008C171A">
      <w:pPr>
        <w:tabs>
          <w:tab w:val="left" w:pos="709"/>
        </w:tabs>
        <w:spacing w:after="0" w:line="259" w:lineRule="auto"/>
        <w:ind w:firstLine="709"/>
        <w:jc w:val="both"/>
        <w:rPr>
          <w:kern w:val="24"/>
        </w:rPr>
      </w:pPr>
    </w:p>
    <w:p w:rsidR="008C5C73" w:rsidRDefault="0079124A" w:rsidP="005E3B2B">
      <w:pPr>
        <w:shd w:val="clear" w:color="auto" w:fill="FFFFFF" w:themeFill="background1"/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  <w:r w:rsidRPr="0069136C">
        <w:rPr>
          <w:kern w:val="24"/>
        </w:rPr>
        <w:t>Государственная кадастровая оценка в городе Москве в 2021 году проведена</w:t>
      </w:r>
      <w:r w:rsidR="00736D6F">
        <w:rPr>
          <w:kern w:val="24"/>
        </w:rPr>
        <w:t xml:space="preserve"> </w:t>
      </w:r>
      <w:r w:rsidR="008C5C73">
        <w:rPr>
          <w:kern w:val="24"/>
        </w:rPr>
        <w:br/>
      </w:r>
      <w:r w:rsidRPr="0069136C">
        <w:rPr>
          <w:kern w:val="24"/>
        </w:rPr>
        <w:t>в соответствии с Федеральным законом от 03.07.2016 № 237-ФЗ «О государственной кадастровой оценке» (далее – Закон о ГКО), Методическими указаниями</w:t>
      </w:r>
      <w:r w:rsidR="00736D6F">
        <w:rPr>
          <w:kern w:val="24"/>
        </w:rPr>
        <w:t xml:space="preserve"> </w:t>
      </w:r>
      <w:r w:rsidRPr="0069136C">
        <w:rPr>
          <w:kern w:val="24"/>
        </w:rPr>
        <w:t xml:space="preserve">о государственной кадастровой оценке, утвержденными приказом Министерства экономического развития </w:t>
      </w:r>
      <w:r w:rsidR="008C5C73">
        <w:rPr>
          <w:kern w:val="24"/>
        </w:rPr>
        <w:br/>
      </w:r>
      <w:r w:rsidRPr="0069136C">
        <w:rPr>
          <w:kern w:val="24"/>
        </w:rPr>
        <w:t>Российской Федерации от 12.05.2017 № 226</w:t>
      </w:r>
      <w:r w:rsidR="009508BD">
        <w:rPr>
          <w:kern w:val="24"/>
        </w:rPr>
        <w:t xml:space="preserve"> (далее – Методические указания)</w:t>
      </w:r>
      <w:r w:rsidRPr="0069136C">
        <w:rPr>
          <w:kern w:val="24"/>
        </w:rPr>
        <w:t xml:space="preserve">. </w:t>
      </w:r>
    </w:p>
    <w:p w:rsidR="00551365" w:rsidRDefault="00551365" w:rsidP="005E3B2B">
      <w:pPr>
        <w:shd w:val="clear" w:color="auto" w:fill="FFFFFF" w:themeFill="background1"/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  <w:r w:rsidRPr="0069136C">
        <w:rPr>
          <w:kern w:val="24"/>
        </w:rPr>
        <w:t xml:space="preserve">Кадастровая стоимость </w:t>
      </w:r>
      <w:r w:rsidR="008C5C73">
        <w:rPr>
          <w:kern w:val="24"/>
        </w:rPr>
        <w:t xml:space="preserve">вышеуказанных </w:t>
      </w:r>
      <w:r w:rsidRPr="0069136C">
        <w:rPr>
          <w:kern w:val="24"/>
        </w:rPr>
        <w:t>объект</w:t>
      </w:r>
      <w:r w:rsidR="001D5994" w:rsidRPr="0069136C">
        <w:rPr>
          <w:kern w:val="24"/>
        </w:rPr>
        <w:t>ов</w:t>
      </w:r>
      <w:r w:rsidRPr="0069136C">
        <w:rPr>
          <w:kern w:val="24"/>
        </w:rPr>
        <w:t xml:space="preserve"> недвижимости</w:t>
      </w:r>
      <w:r w:rsidR="00736D6F">
        <w:rPr>
          <w:kern w:val="24"/>
        </w:rPr>
        <w:t xml:space="preserve"> </w:t>
      </w:r>
      <w:r w:rsidR="008C5C73">
        <w:rPr>
          <w:kern w:val="24"/>
        </w:rPr>
        <w:t xml:space="preserve">определена </w:t>
      </w:r>
      <w:r w:rsidRPr="0069136C">
        <w:rPr>
          <w:kern w:val="24"/>
        </w:rPr>
        <w:t xml:space="preserve">ГБУ «Центр имущественных платежей» </w:t>
      </w:r>
      <w:r w:rsidR="00AC13C6" w:rsidRPr="0069136C">
        <w:rPr>
          <w:kern w:val="24"/>
        </w:rPr>
        <w:t>в соответствии со статьей</w:t>
      </w:r>
      <w:r w:rsidR="0079124A" w:rsidRPr="0069136C">
        <w:rPr>
          <w:kern w:val="24"/>
        </w:rPr>
        <w:t xml:space="preserve"> </w:t>
      </w:r>
      <w:r w:rsidR="00AC13C6" w:rsidRPr="0069136C">
        <w:rPr>
          <w:kern w:val="24"/>
        </w:rPr>
        <w:t xml:space="preserve">16 Закона о ГКО </w:t>
      </w:r>
      <w:r w:rsidR="006751E7" w:rsidRPr="0069136C">
        <w:rPr>
          <w:kern w:val="24"/>
        </w:rPr>
        <w:t>с учетом</w:t>
      </w:r>
      <w:r w:rsidR="002929ED" w:rsidRPr="0069136C">
        <w:rPr>
          <w:kern w:val="24"/>
        </w:rPr>
        <w:t xml:space="preserve"> </w:t>
      </w:r>
      <w:r w:rsidR="001D5994" w:rsidRPr="0069136C">
        <w:rPr>
          <w:kern w:val="24"/>
        </w:rPr>
        <w:t>их</w:t>
      </w:r>
      <w:r w:rsidR="006751E7" w:rsidRPr="0069136C">
        <w:rPr>
          <w:kern w:val="24"/>
        </w:rPr>
        <w:t xml:space="preserve"> отнесения </w:t>
      </w:r>
      <w:r w:rsidR="008C5C73">
        <w:rPr>
          <w:kern w:val="24"/>
        </w:rPr>
        <w:br/>
      </w:r>
      <w:r w:rsidR="006751E7" w:rsidRPr="0069136C">
        <w:rPr>
          <w:kern w:val="24"/>
        </w:rPr>
        <w:t>к группе</w:t>
      </w:r>
      <w:r w:rsidR="008C0EED" w:rsidRPr="0069136C">
        <w:rPr>
          <w:kern w:val="24"/>
        </w:rPr>
        <w:t xml:space="preserve"> </w:t>
      </w:r>
      <w:r w:rsidR="001D5994" w:rsidRPr="0069136C">
        <w:rPr>
          <w:kern w:val="24"/>
        </w:rPr>
        <w:t>15 «Объекты неустановленного</w:t>
      </w:r>
      <w:r w:rsidR="0079124A" w:rsidRPr="0069136C">
        <w:rPr>
          <w:kern w:val="24"/>
        </w:rPr>
        <w:t xml:space="preserve"> </w:t>
      </w:r>
      <w:r w:rsidR="00510AA7" w:rsidRPr="0069136C">
        <w:rPr>
          <w:kern w:val="24"/>
        </w:rPr>
        <w:t>и вспомогательного назначения», подгруппе 15.4 «Помещения (нежилые)»</w:t>
      </w:r>
      <w:r w:rsidR="001D5994" w:rsidRPr="0069136C">
        <w:rPr>
          <w:kern w:val="24"/>
        </w:rPr>
        <w:t>.</w:t>
      </w:r>
    </w:p>
    <w:p w:rsidR="00800B42" w:rsidRDefault="00FF694A" w:rsidP="005E3B2B">
      <w:pPr>
        <w:shd w:val="clear" w:color="auto" w:fill="FFFFFF" w:themeFill="background1"/>
        <w:tabs>
          <w:tab w:val="left" w:pos="709"/>
        </w:tabs>
        <w:spacing w:after="0" w:line="240" w:lineRule="auto"/>
        <w:ind w:firstLine="709"/>
        <w:jc w:val="both"/>
        <w:rPr>
          <w:color w:val="000000"/>
          <w:lang w:eastAsia="en-US"/>
        </w:rPr>
      </w:pPr>
      <w:r w:rsidRPr="00FF694A">
        <w:rPr>
          <w:color w:val="000000"/>
          <w:lang w:eastAsia="en-US"/>
        </w:rPr>
        <w:t>Расчет кадастровой стоимости объектов подгруппы 15.4 «Помещения (нежилые)» осуществлялся с применением метода моделирования на основе удельных показателей кадастровой стоимости</w:t>
      </w:r>
      <w:r>
        <w:rPr>
          <w:color w:val="000000"/>
          <w:lang w:eastAsia="en-US"/>
        </w:rPr>
        <w:t xml:space="preserve"> (далее – УПКС). </w:t>
      </w:r>
      <w:r w:rsidRPr="00FF694A">
        <w:rPr>
          <w:color w:val="000000"/>
          <w:lang w:eastAsia="en-US"/>
        </w:rPr>
        <w:t xml:space="preserve">УПКС </w:t>
      </w:r>
      <w:r>
        <w:rPr>
          <w:color w:val="000000"/>
          <w:lang w:eastAsia="en-US"/>
        </w:rPr>
        <w:t>вышеуказанных объектов недвижимости</w:t>
      </w:r>
      <w:r w:rsidRPr="00FF694A">
        <w:rPr>
          <w:color w:val="000000"/>
          <w:lang w:eastAsia="en-US"/>
        </w:rPr>
        <w:t xml:space="preserve"> определялся как среднее взвешенное по площади значение УПКС объектов, отнесенных </w:t>
      </w:r>
      <w:r>
        <w:rPr>
          <w:color w:val="000000"/>
          <w:lang w:eastAsia="en-US"/>
        </w:rPr>
        <w:br/>
      </w:r>
      <w:r w:rsidRPr="00FF694A">
        <w:rPr>
          <w:color w:val="000000"/>
          <w:lang w:eastAsia="en-US"/>
        </w:rPr>
        <w:t>к оценочной подгруппе: 15.2, в кадастровом квартале</w:t>
      </w:r>
      <w:r w:rsidRPr="00FF694A">
        <w:t xml:space="preserve"> </w:t>
      </w:r>
      <w:r w:rsidR="00A34233">
        <w:t>«</w:t>
      </w:r>
      <w:r w:rsidRPr="00FF694A">
        <w:rPr>
          <w:color w:val="000000"/>
          <w:lang w:eastAsia="en-US"/>
        </w:rPr>
        <w:t>77:09:0004023</w:t>
      </w:r>
      <w:r w:rsidR="00A34233">
        <w:rPr>
          <w:color w:val="000000"/>
          <w:lang w:eastAsia="en-US"/>
        </w:rPr>
        <w:t>»</w:t>
      </w:r>
      <w:r w:rsidRPr="00FF694A">
        <w:rPr>
          <w:color w:val="000000"/>
          <w:lang w:eastAsia="en-US"/>
        </w:rPr>
        <w:t>.</w:t>
      </w:r>
    </w:p>
    <w:p w:rsidR="00FF694A" w:rsidRDefault="007101D6" w:rsidP="005E3B2B">
      <w:pPr>
        <w:shd w:val="clear" w:color="auto" w:fill="FFFFFF" w:themeFill="background1"/>
        <w:tabs>
          <w:tab w:val="left" w:pos="709"/>
        </w:tabs>
        <w:spacing w:after="0" w:line="240" w:lineRule="auto"/>
        <w:ind w:firstLine="709"/>
        <w:jc w:val="both"/>
        <w:rPr>
          <w:color w:val="000000"/>
          <w:lang w:eastAsia="en-US"/>
        </w:rPr>
      </w:pPr>
      <w:r w:rsidRPr="007101D6">
        <w:rPr>
          <w:color w:val="000000"/>
          <w:lang w:eastAsia="en-US"/>
        </w:rPr>
        <w:t xml:space="preserve">Подробное описание методологии и процесса оценки приведено в разделе 3.6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 по состоянию на 01.01.2021» </w:t>
      </w:r>
      <w:r w:rsidR="00917400">
        <w:rPr>
          <w:color w:val="000000"/>
          <w:lang w:eastAsia="en-US"/>
        </w:rPr>
        <w:br/>
      </w:r>
      <w:r w:rsidRPr="007101D6">
        <w:rPr>
          <w:color w:val="000000"/>
          <w:lang w:eastAsia="en-US"/>
        </w:rPr>
        <w:t>(далее – Отчет) и в разделе 3.7.15.4 Тома 4 Отчета.</w:t>
      </w:r>
    </w:p>
    <w:p w:rsidR="009508BD" w:rsidRDefault="009508BD" w:rsidP="005E3B2B">
      <w:pPr>
        <w:shd w:val="clear" w:color="auto" w:fill="FFFFFF" w:themeFill="background1"/>
        <w:tabs>
          <w:tab w:val="left" w:pos="709"/>
        </w:tabs>
        <w:spacing w:after="0" w:line="240" w:lineRule="auto"/>
        <w:ind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Методическими указаниями не предусмотрено применение результатов установления кадастровой стоимости здания в размере его рыночной стоимости при определении кадастровой стоимости помещений, расположенных в нем.</w:t>
      </w:r>
    </w:p>
    <w:p w:rsidR="00091E7B" w:rsidRPr="0069136C" w:rsidRDefault="00F60B94" w:rsidP="005E3B2B">
      <w:pPr>
        <w:shd w:val="clear" w:color="auto" w:fill="FFFFFF" w:themeFill="background1"/>
        <w:tabs>
          <w:tab w:val="left" w:pos="5670"/>
        </w:tabs>
        <w:spacing w:after="0" w:line="240" w:lineRule="auto"/>
        <w:ind w:right="-2" w:firstLine="709"/>
        <w:jc w:val="both"/>
        <w:rPr>
          <w:kern w:val="24"/>
        </w:rPr>
      </w:pPr>
      <w:r w:rsidRPr="0069136C">
        <w:rPr>
          <w:kern w:val="24"/>
        </w:rPr>
        <w:t>Ошибок,</w:t>
      </w:r>
      <w:r w:rsidR="002929ED" w:rsidRPr="0069136C">
        <w:rPr>
          <w:kern w:val="24"/>
        </w:rPr>
        <w:t xml:space="preserve"> </w:t>
      </w:r>
      <w:r w:rsidR="003E540F" w:rsidRPr="0069136C">
        <w:rPr>
          <w:kern w:val="24"/>
        </w:rPr>
        <w:t>указанных в заявлени</w:t>
      </w:r>
      <w:r w:rsidR="0079124A" w:rsidRPr="0069136C">
        <w:rPr>
          <w:kern w:val="24"/>
        </w:rPr>
        <w:t>ях</w:t>
      </w:r>
      <w:r w:rsidR="003E540F" w:rsidRPr="0069136C">
        <w:rPr>
          <w:kern w:val="24"/>
        </w:rPr>
        <w:t xml:space="preserve"> </w:t>
      </w:r>
      <w:r w:rsidR="00346A8E" w:rsidRPr="00346A8E">
        <w:rPr>
          <w:kern w:val="24"/>
        </w:rPr>
        <w:t>от 10.04.2024 № 33-8-1271/24-(0)-0,</w:t>
      </w:r>
      <w:r w:rsidR="00346A8E">
        <w:rPr>
          <w:kern w:val="24"/>
        </w:rPr>
        <w:t xml:space="preserve"> </w:t>
      </w:r>
      <w:r w:rsidR="00346A8E" w:rsidRPr="00346A8E">
        <w:rPr>
          <w:kern w:val="24"/>
        </w:rPr>
        <w:t xml:space="preserve">от 10.04.2024 </w:t>
      </w:r>
      <w:r w:rsidR="00346A8E">
        <w:rPr>
          <w:kern w:val="24"/>
        </w:rPr>
        <w:br/>
      </w:r>
      <w:r w:rsidR="00346A8E" w:rsidRPr="00346A8E">
        <w:rPr>
          <w:kern w:val="24"/>
        </w:rPr>
        <w:t>№ 33-8-1270/24-(0)-0,</w:t>
      </w:r>
      <w:r w:rsidR="00346A8E">
        <w:rPr>
          <w:kern w:val="24"/>
        </w:rPr>
        <w:t xml:space="preserve"> </w:t>
      </w:r>
      <w:r w:rsidR="00346A8E" w:rsidRPr="00346A8E">
        <w:rPr>
          <w:kern w:val="24"/>
        </w:rPr>
        <w:t>от 10.04.2024 № 33-8-1269/24-(0)-0,</w:t>
      </w:r>
      <w:r w:rsidR="00346A8E">
        <w:rPr>
          <w:kern w:val="24"/>
        </w:rPr>
        <w:t xml:space="preserve"> </w:t>
      </w:r>
      <w:r w:rsidR="00346A8E" w:rsidRPr="00346A8E">
        <w:rPr>
          <w:kern w:val="24"/>
        </w:rPr>
        <w:t>от 10.04.2024 № 33-8-1268/24-(0)-0,</w:t>
      </w:r>
      <w:r w:rsidR="00346A8E">
        <w:rPr>
          <w:kern w:val="24"/>
        </w:rPr>
        <w:t xml:space="preserve"> </w:t>
      </w:r>
      <w:r w:rsidR="00346A8E">
        <w:rPr>
          <w:kern w:val="24"/>
        </w:rPr>
        <w:br/>
      </w:r>
      <w:r w:rsidR="00346A8E" w:rsidRPr="00346A8E">
        <w:rPr>
          <w:kern w:val="24"/>
        </w:rPr>
        <w:t>от 10.04.2024 № 33-8-1264/24-(0)-0,</w:t>
      </w:r>
      <w:r w:rsidR="00346A8E">
        <w:rPr>
          <w:kern w:val="24"/>
        </w:rPr>
        <w:t xml:space="preserve"> </w:t>
      </w:r>
      <w:r w:rsidR="00346A8E" w:rsidRPr="00346A8E">
        <w:rPr>
          <w:kern w:val="24"/>
        </w:rPr>
        <w:t>от 10.04.2024 № 33-8-1283/24-(0)-0,</w:t>
      </w:r>
      <w:r w:rsidR="00346A8E">
        <w:rPr>
          <w:kern w:val="24"/>
        </w:rPr>
        <w:t xml:space="preserve"> </w:t>
      </w:r>
      <w:r w:rsidR="00346A8E" w:rsidRPr="00346A8E">
        <w:rPr>
          <w:kern w:val="24"/>
        </w:rPr>
        <w:t xml:space="preserve">от 10.04.2024 </w:t>
      </w:r>
      <w:r w:rsidR="00346A8E">
        <w:rPr>
          <w:kern w:val="24"/>
        </w:rPr>
        <w:br/>
      </w:r>
      <w:r w:rsidR="00346A8E" w:rsidRPr="00346A8E">
        <w:rPr>
          <w:kern w:val="24"/>
        </w:rPr>
        <w:t>№ 33-8-1282/24-(0)-0,</w:t>
      </w:r>
      <w:r w:rsidR="00346A8E">
        <w:rPr>
          <w:kern w:val="24"/>
        </w:rPr>
        <w:t xml:space="preserve"> </w:t>
      </w:r>
      <w:r w:rsidR="00346A8E" w:rsidRPr="00346A8E">
        <w:rPr>
          <w:kern w:val="24"/>
        </w:rPr>
        <w:t>от 10.04.2024 № 33-8-1280/24-(0)-0,</w:t>
      </w:r>
      <w:r w:rsidR="00346A8E">
        <w:rPr>
          <w:kern w:val="24"/>
        </w:rPr>
        <w:t xml:space="preserve"> </w:t>
      </w:r>
      <w:r w:rsidR="00346A8E" w:rsidRPr="00346A8E">
        <w:rPr>
          <w:kern w:val="24"/>
        </w:rPr>
        <w:t>от 10.04.2024 № 33-8-1279/24-(0)-0,</w:t>
      </w:r>
      <w:r w:rsidR="00346A8E">
        <w:rPr>
          <w:kern w:val="24"/>
        </w:rPr>
        <w:t xml:space="preserve"> </w:t>
      </w:r>
      <w:r w:rsidR="00346A8E">
        <w:rPr>
          <w:kern w:val="24"/>
        </w:rPr>
        <w:br/>
      </w:r>
      <w:r w:rsidR="00346A8E" w:rsidRPr="00346A8E">
        <w:rPr>
          <w:kern w:val="24"/>
        </w:rPr>
        <w:t>от 10.04.2024 № 33-8-1278/24-(0)-0,</w:t>
      </w:r>
      <w:r w:rsidR="00346A8E">
        <w:rPr>
          <w:kern w:val="24"/>
        </w:rPr>
        <w:t xml:space="preserve"> </w:t>
      </w:r>
      <w:r w:rsidR="00346A8E" w:rsidRPr="00346A8E">
        <w:rPr>
          <w:kern w:val="24"/>
        </w:rPr>
        <w:t>от 10.04.2024 № 33-8-1276/24-(0)-0,</w:t>
      </w:r>
      <w:r w:rsidR="00346A8E">
        <w:rPr>
          <w:kern w:val="24"/>
        </w:rPr>
        <w:t xml:space="preserve"> </w:t>
      </w:r>
      <w:r w:rsidR="00346A8E" w:rsidRPr="00346A8E">
        <w:rPr>
          <w:kern w:val="24"/>
        </w:rPr>
        <w:t xml:space="preserve">от 10.04.2024 </w:t>
      </w:r>
      <w:r w:rsidR="00346A8E">
        <w:rPr>
          <w:kern w:val="24"/>
        </w:rPr>
        <w:br/>
      </w:r>
      <w:r w:rsidR="00346A8E" w:rsidRPr="00346A8E">
        <w:rPr>
          <w:kern w:val="24"/>
        </w:rPr>
        <w:t>№ 33-8-1275/24-(0)-0,</w:t>
      </w:r>
      <w:r w:rsidR="00346A8E">
        <w:rPr>
          <w:kern w:val="24"/>
        </w:rPr>
        <w:t xml:space="preserve"> </w:t>
      </w:r>
      <w:r w:rsidR="00346A8E" w:rsidRPr="00346A8E">
        <w:rPr>
          <w:kern w:val="24"/>
        </w:rPr>
        <w:t>от 10.04.2024 № 33-8-1274/24-(0)-0,</w:t>
      </w:r>
      <w:r w:rsidR="00346A8E">
        <w:rPr>
          <w:kern w:val="24"/>
        </w:rPr>
        <w:t xml:space="preserve"> </w:t>
      </w:r>
      <w:r w:rsidR="00346A8E" w:rsidRPr="00346A8E">
        <w:rPr>
          <w:kern w:val="24"/>
        </w:rPr>
        <w:t>от 10.04.2024 № 33-8-1273/24-(0)-0,</w:t>
      </w:r>
      <w:r w:rsidR="00346A8E">
        <w:rPr>
          <w:kern w:val="24"/>
        </w:rPr>
        <w:t xml:space="preserve"> </w:t>
      </w:r>
      <w:r w:rsidR="00346A8E">
        <w:rPr>
          <w:kern w:val="24"/>
        </w:rPr>
        <w:br/>
      </w:r>
      <w:r w:rsidR="00346A8E" w:rsidRPr="00346A8E">
        <w:rPr>
          <w:kern w:val="24"/>
        </w:rPr>
        <w:t>от 10.04.2024 № 33-8-1272/24-(0)-0,</w:t>
      </w:r>
      <w:r w:rsidR="00346A8E">
        <w:rPr>
          <w:kern w:val="24"/>
        </w:rPr>
        <w:t xml:space="preserve"> </w:t>
      </w:r>
      <w:r w:rsidR="00346A8E" w:rsidRPr="00346A8E">
        <w:rPr>
          <w:kern w:val="24"/>
        </w:rPr>
        <w:t>от 10.04.2024 № 33-8-1285/24-(0)-0,</w:t>
      </w:r>
      <w:r w:rsidR="00346A8E">
        <w:rPr>
          <w:kern w:val="24"/>
        </w:rPr>
        <w:t xml:space="preserve"> </w:t>
      </w:r>
      <w:r w:rsidR="00346A8E" w:rsidRPr="00346A8E">
        <w:rPr>
          <w:kern w:val="24"/>
        </w:rPr>
        <w:t xml:space="preserve">от 10.04.2024 </w:t>
      </w:r>
      <w:r w:rsidR="00346A8E">
        <w:rPr>
          <w:kern w:val="24"/>
        </w:rPr>
        <w:br/>
      </w:r>
      <w:r w:rsidR="00346A8E" w:rsidRPr="00346A8E">
        <w:rPr>
          <w:kern w:val="24"/>
        </w:rPr>
        <w:t>№ 33-8-1286/24-(0)-0</w:t>
      </w:r>
      <w:r w:rsidR="008265F6" w:rsidRPr="0069136C">
        <w:t>,</w:t>
      </w:r>
      <w:r w:rsidR="0079124A" w:rsidRPr="0069136C">
        <w:rPr>
          <w:kern w:val="24"/>
        </w:rPr>
        <w:t xml:space="preserve"> не выявлено.</w:t>
      </w:r>
    </w:p>
    <w:sectPr w:rsidR="00091E7B" w:rsidRPr="0069136C" w:rsidSect="004053CB">
      <w:headerReference w:type="even" r:id="rId8"/>
      <w:headerReference w:type="default" r:id="rId9"/>
      <w:pgSz w:w="11906" w:h="16838"/>
      <w:pgMar w:top="142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963" w:rsidRDefault="001E4963" w:rsidP="00AC7FD4">
      <w:r>
        <w:separator/>
      </w:r>
    </w:p>
  </w:endnote>
  <w:endnote w:type="continuationSeparator" w:id="0">
    <w:p w:rsidR="001E4963" w:rsidRDefault="001E496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963" w:rsidRDefault="001E4963" w:rsidP="00AC7FD4">
      <w:r>
        <w:separator/>
      </w:r>
    </w:p>
  </w:footnote>
  <w:footnote w:type="continuationSeparator" w:id="0">
    <w:p w:rsidR="001E4963" w:rsidRDefault="001E496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963" w:rsidRPr="00117319" w:rsidRDefault="001E4963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1E4963" w:rsidRPr="004E2D85" w:rsidRDefault="001E4963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7D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6E0"/>
    <w:rsid w:val="000037E8"/>
    <w:rsid w:val="00003966"/>
    <w:rsid w:val="00003A56"/>
    <w:rsid w:val="00004396"/>
    <w:rsid w:val="00005552"/>
    <w:rsid w:val="00006DAB"/>
    <w:rsid w:val="000109E1"/>
    <w:rsid w:val="000125FF"/>
    <w:rsid w:val="00012D9C"/>
    <w:rsid w:val="00014D6B"/>
    <w:rsid w:val="000226D2"/>
    <w:rsid w:val="00025F34"/>
    <w:rsid w:val="00027180"/>
    <w:rsid w:val="000278DC"/>
    <w:rsid w:val="000315D7"/>
    <w:rsid w:val="00035771"/>
    <w:rsid w:val="00036B8D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494"/>
    <w:rsid w:val="00051D71"/>
    <w:rsid w:val="00054D56"/>
    <w:rsid w:val="0005572D"/>
    <w:rsid w:val="00055BFA"/>
    <w:rsid w:val="00056A05"/>
    <w:rsid w:val="00056CCB"/>
    <w:rsid w:val="00057F73"/>
    <w:rsid w:val="0006189A"/>
    <w:rsid w:val="000620FA"/>
    <w:rsid w:val="000638AD"/>
    <w:rsid w:val="000671AA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457A"/>
    <w:rsid w:val="0008555E"/>
    <w:rsid w:val="00085F7A"/>
    <w:rsid w:val="00086CC8"/>
    <w:rsid w:val="00090C9C"/>
    <w:rsid w:val="00091E7B"/>
    <w:rsid w:val="0009357C"/>
    <w:rsid w:val="000947F8"/>
    <w:rsid w:val="000A0C5E"/>
    <w:rsid w:val="000A1656"/>
    <w:rsid w:val="000A2725"/>
    <w:rsid w:val="000A4A3C"/>
    <w:rsid w:val="000A5383"/>
    <w:rsid w:val="000A5EC5"/>
    <w:rsid w:val="000A5F4E"/>
    <w:rsid w:val="000A61CC"/>
    <w:rsid w:val="000A75A5"/>
    <w:rsid w:val="000A7D9C"/>
    <w:rsid w:val="000B026F"/>
    <w:rsid w:val="000B09C9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C5CCE"/>
    <w:rsid w:val="000C6548"/>
    <w:rsid w:val="000C68A9"/>
    <w:rsid w:val="000D1252"/>
    <w:rsid w:val="000D227E"/>
    <w:rsid w:val="000D4584"/>
    <w:rsid w:val="000D5D2D"/>
    <w:rsid w:val="000D6005"/>
    <w:rsid w:val="000D7AF0"/>
    <w:rsid w:val="000E14A0"/>
    <w:rsid w:val="000E189C"/>
    <w:rsid w:val="000E28B1"/>
    <w:rsid w:val="000E6B27"/>
    <w:rsid w:val="000F09CA"/>
    <w:rsid w:val="000F0DF3"/>
    <w:rsid w:val="000F1481"/>
    <w:rsid w:val="000F20CC"/>
    <w:rsid w:val="000F31C2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3E79"/>
    <w:rsid w:val="00124209"/>
    <w:rsid w:val="00127798"/>
    <w:rsid w:val="00130531"/>
    <w:rsid w:val="00131AC6"/>
    <w:rsid w:val="00132771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5E5"/>
    <w:rsid w:val="00173B0E"/>
    <w:rsid w:val="00173CA0"/>
    <w:rsid w:val="001746A0"/>
    <w:rsid w:val="00177305"/>
    <w:rsid w:val="00177FA8"/>
    <w:rsid w:val="00180289"/>
    <w:rsid w:val="00180CF5"/>
    <w:rsid w:val="00182EE1"/>
    <w:rsid w:val="001831AD"/>
    <w:rsid w:val="00183A0C"/>
    <w:rsid w:val="0018492E"/>
    <w:rsid w:val="00185B13"/>
    <w:rsid w:val="00186357"/>
    <w:rsid w:val="0018727B"/>
    <w:rsid w:val="001900D9"/>
    <w:rsid w:val="00191945"/>
    <w:rsid w:val="00192012"/>
    <w:rsid w:val="0019235F"/>
    <w:rsid w:val="00192843"/>
    <w:rsid w:val="00192F59"/>
    <w:rsid w:val="00193423"/>
    <w:rsid w:val="0019375E"/>
    <w:rsid w:val="00195D8C"/>
    <w:rsid w:val="00195E97"/>
    <w:rsid w:val="00196451"/>
    <w:rsid w:val="0019797C"/>
    <w:rsid w:val="001A12CB"/>
    <w:rsid w:val="001A38E9"/>
    <w:rsid w:val="001A4A38"/>
    <w:rsid w:val="001A5352"/>
    <w:rsid w:val="001A5A0F"/>
    <w:rsid w:val="001B2587"/>
    <w:rsid w:val="001B25A7"/>
    <w:rsid w:val="001B267E"/>
    <w:rsid w:val="001B3DFE"/>
    <w:rsid w:val="001B66F4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638"/>
    <w:rsid w:val="001D3C10"/>
    <w:rsid w:val="001D5375"/>
    <w:rsid w:val="001D5994"/>
    <w:rsid w:val="001D76A2"/>
    <w:rsid w:val="001D77C6"/>
    <w:rsid w:val="001E38A5"/>
    <w:rsid w:val="001E4963"/>
    <w:rsid w:val="001E4D6F"/>
    <w:rsid w:val="001E50DE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53A5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3EAA"/>
    <w:rsid w:val="0024489E"/>
    <w:rsid w:val="00244D92"/>
    <w:rsid w:val="0024510A"/>
    <w:rsid w:val="00246531"/>
    <w:rsid w:val="002478F5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B40"/>
    <w:rsid w:val="00285B77"/>
    <w:rsid w:val="00286460"/>
    <w:rsid w:val="00286DC1"/>
    <w:rsid w:val="002877B1"/>
    <w:rsid w:val="00287BA3"/>
    <w:rsid w:val="002925CF"/>
    <w:rsid w:val="002929ED"/>
    <w:rsid w:val="002930BD"/>
    <w:rsid w:val="00293FCF"/>
    <w:rsid w:val="002946A6"/>
    <w:rsid w:val="002961B9"/>
    <w:rsid w:val="002A070C"/>
    <w:rsid w:val="002A0C3B"/>
    <w:rsid w:val="002A0D67"/>
    <w:rsid w:val="002A1E82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635"/>
    <w:rsid w:val="002C2FA8"/>
    <w:rsid w:val="002C2FDF"/>
    <w:rsid w:val="002C4412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39AE"/>
    <w:rsid w:val="002E4D03"/>
    <w:rsid w:val="002E6738"/>
    <w:rsid w:val="002E7BB8"/>
    <w:rsid w:val="002F0DAE"/>
    <w:rsid w:val="002F3D9E"/>
    <w:rsid w:val="002F3E07"/>
    <w:rsid w:val="002F6766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1374C"/>
    <w:rsid w:val="00320418"/>
    <w:rsid w:val="00322C0C"/>
    <w:rsid w:val="00323118"/>
    <w:rsid w:val="00324D2C"/>
    <w:rsid w:val="0032776D"/>
    <w:rsid w:val="00331929"/>
    <w:rsid w:val="00334D9C"/>
    <w:rsid w:val="00336D2A"/>
    <w:rsid w:val="003373FB"/>
    <w:rsid w:val="00337986"/>
    <w:rsid w:val="00340472"/>
    <w:rsid w:val="00340BED"/>
    <w:rsid w:val="00343216"/>
    <w:rsid w:val="00346418"/>
    <w:rsid w:val="00346A8E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5AB"/>
    <w:rsid w:val="00376AA7"/>
    <w:rsid w:val="0038297F"/>
    <w:rsid w:val="00383F3A"/>
    <w:rsid w:val="00385608"/>
    <w:rsid w:val="00386221"/>
    <w:rsid w:val="00386591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1035"/>
    <w:rsid w:val="003A2F2D"/>
    <w:rsid w:val="003A4D7C"/>
    <w:rsid w:val="003A79B4"/>
    <w:rsid w:val="003B12AF"/>
    <w:rsid w:val="003B22DA"/>
    <w:rsid w:val="003B5337"/>
    <w:rsid w:val="003C034E"/>
    <w:rsid w:val="003C13C2"/>
    <w:rsid w:val="003C172B"/>
    <w:rsid w:val="003C1DED"/>
    <w:rsid w:val="003C285A"/>
    <w:rsid w:val="003C33C6"/>
    <w:rsid w:val="003C38C7"/>
    <w:rsid w:val="003C44E1"/>
    <w:rsid w:val="003C54D4"/>
    <w:rsid w:val="003D17C6"/>
    <w:rsid w:val="003D1EFA"/>
    <w:rsid w:val="003D1F69"/>
    <w:rsid w:val="003D20CB"/>
    <w:rsid w:val="003D28E6"/>
    <w:rsid w:val="003D2DAD"/>
    <w:rsid w:val="003D50C7"/>
    <w:rsid w:val="003D6C42"/>
    <w:rsid w:val="003D7EB1"/>
    <w:rsid w:val="003E314A"/>
    <w:rsid w:val="003E3455"/>
    <w:rsid w:val="003E3F9D"/>
    <w:rsid w:val="003E53B3"/>
    <w:rsid w:val="003E540F"/>
    <w:rsid w:val="003E644B"/>
    <w:rsid w:val="003E746C"/>
    <w:rsid w:val="003F29FB"/>
    <w:rsid w:val="003F5586"/>
    <w:rsid w:val="003F56C5"/>
    <w:rsid w:val="003F730C"/>
    <w:rsid w:val="00400CFB"/>
    <w:rsid w:val="004017F2"/>
    <w:rsid w:val="00403103"/>
    <w:rsid w:val="004040A6"/>
    <w:rsid w:val="0040414E"/>
    <w:rsid w:val="00405219"/>
    <w:rsid w:val="004053CB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478"/>
    <w:rsid w:val="004327B6"/>
    <w:rsid w:val="004365F7"/>
    <w:rsid w:val="00436BAE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0B84"/>
    <w:rsid w:val="00451994"/>
    <w:rsid w:val="004529D9"/>
    <w:rsid w:val="0045389C"/>
    <w:rsid w:val="00453A2D"/>
    <w:rsid w:val="00454483"/>
    <w:rsid w:val="00454E31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7C08"/>
    <w:rsid w:val="004820BE"/>
    <w:rsid w:val="00482514"/>
    <w:rsid w:val="00482C5C"/>
    <w:rsid w:val="00486C94"/>
    <w:rsid w:val="0049097B"/>
    <w:rsid w:val="00491D52"/>
    <w:rsid w:val="004925F1"/>
    <w:rsid w:val="0049290B"/>
    <w:rsid w:val="00492A50"/>
    <w:rsid w:val="00492C3A"/>
    <w:rsid w:val="00492E4A"/>
    <w:rsid w:val="00493999"/>
    <w:rsid w:val="0049457F"/>
    <w:rsid w:val="004967E2"/>
    <w:rsid w:val="0049701C"/>
    <w:rsid w:val="004A1C23"/>
    <w:rsid w:val="004A2752"/>
    <w:rsid w:val="004A4084"/>
    <w:rsid w:val="004A4E2F"/>
    <w:rsid w:val="004A6F33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2B6E"/>
    <w:rsid w:val="004D33D4"/>
    <w:rsid w:val="004D5A26"/>
    <w:rsid w:val="004D5D7D"/>
    <w:rsid w:val="004D64E5"/>
    <w:rsid w:val="004E07B9"/>
    <w:rsid w:val="004E1B49"/>
    <w:rsid w:val="004E2D85"/>
    <w:rsid w:val="004E565A"/>
    <w:rsid w:val="004E619E"/>
    <w:rsid w:val="004F0EAE"/>
    <w:rsid w:val="004F214C"/>
    <w:rsid w:val="004F254E"/>
    <w:rsid w:val="004F357E"/>
    <w:rsid w:val="004F65A3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AA7"/>
    <w:rsid w:val="00510CB0"/>
    <w:rsid w:val="00510EA9"/>
    <w:rsid w:val="00511707"/>
    <w:rsid w:val="005251D9"/>
    <w:rsid w:val="0052535F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5"/>
    <w:rsid w:val="00551366"/>
    <w:rsid w:val="00552B6A"/>
    <w:rsid w:val="005538C2"/>
    <w:rsid w:val="00554D8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2B96"/>
    <w:rsid w:val="00583067"/>
    <w:rsid w:val="00585EB2"/>
    <w:rsid w:val="005902EE"/>
    <w:rsid w:val="00590B9D"/>
    <w:rsid w:val="00592F2A"/>
    <w:rsid w:val="005968F5"/>
    <w:rsid w:val="005979DF"/>
    <w:rsid w:val="005A0E43"/>
    <w:rsid w:val="005A276C"/>
    <w:rsid w:val="005A474E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28DB"/>
    <w:rsid w:val="005C315D"/>
    <w:rsid w:val="005C48C1"/>
    <w:rsid w:val="005C4F42"/>
    <w:rsid w:val="005C5B3B"/>
    <w:rsid w:val="005C6812"/>
    <w:rsid w:val="005C7642"/>
    <w:rsid w:val="005D1C48"/>
    <w:rsid w:val="005D306E"/>
    <w:rsid w:val="005D355F"/>
    <w:rsid w:val="005D4259"/>
    <w:rsid w:val="005D4776"/>
    <w:rsid w:val="005D49C2"/>
    <w:rsid w:val="005D7962"/>
    <w:rsid w:val="005E056B"/>
    <w:rsid w:val="005E30F9"/>
    <w:rsid w:val="005E3B2B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42A"/>
    <w:rsid w:val="00617688"/>
    <w:rsid w:val="0062139A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0A1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6B7C"/>
    <w:rsid w:val="00667FB5"/>
    <w:rsid w:val="00671101"/>
    <w:rsid w:val="006718D9"/>
    <w:rsid w:val="00673912"/>
    <w:rsid w:val="00674BBD"/>
    <w:rsid w:val="006751E7"/>
    <w:rsid w:val="0067742E"/>
    <w:rsid w:val="00677AEB"/>
    <w:rsid w:val="00680BD3"/>
    <w:rsid w:val="00681F47"/>
    <w:rsid w:val="0068325A"/>
    <w:rsid w:val="006838BC"/>
    <w:rsid w:val="00684204"/>
    <w:rsid w:val="00684625"/>
    <w:rsid w:val="00686252"/>
    <w:rsid w:val="006872EE"/>
    <w:rsid w:val="0069136C"/>
    <w:rsid w:val="006915E8"/>
    <w:rsid w:val="00692466"/>
    <w:rsid w:val="00695ADA"/>
    <w:rsid w:val="006A06D0"/>
    <w:rsid w:val="006A09B8"/>
    <w:rsid w:val="006A2219"/>
    <w:rsid w:val="006A2FD8"/>
    <w:rsid w:val="006A47D5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D77B1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01D6"/>
    <w:rsid w:val="00711292"/>
    <w:rsid w:val="00711442"/>
    <w:rsid w:val="00711B22"/>
    <w:rsid w:val="00713F61"/>
    <w:rsid w:val="007140E3"/>
    <w:rsid w:val="00714265"/>
    <w:rsid w:val="00715F26"/>
    <w:rsid w:val="007164F2"/>
    <w:rsid w:val="00716812"/>
    <w:rsid w:val="00716EF6"/>
    <w:rsid w:val="007172E1"/>
    <w:rsid w:val="00717A1A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6D6F"/>
    <w:rsid w:val="00742248"/>
    <w:rsid w:val="00742CCD"/>
    <w:rsid w:val="0074518D"/>
    <w:rsid w:val="007455A4"/>
    <w:rsid w:val="00746F7F"/>
    <w:rsid w:val="0074764D"/>
    <w:rsid w:val="00750C10"/>
    <w:rsid w:val="00751E4C"/>
    <w:rsid w:val="00753785"/>
    <w:rsid w:val="00754506"/>
    <w:rsid w:val="00754671"/>
    <w:rsid w:val="0075560E"/>
    <w:rsid w:val="0075794C"/>
    <w:rsid w:val="00761FCF"/>
    <w:rsid w:val="00764D07"/>
    <w:rsid w:val="00765709"/>
    <w:rsid w:val="00766F30"/>
    <w:rsid w:val="00767406"/>
    <w:rsid w:val="00774709"/>
    <w:rsid w:val="007763F1"/>
    <w:rsid w:val="00776EE4"/>
    <w:rsid w:val="0077779F"/>
    <w:rsid w:val="00780495"/>
    <w:rsid w:val="00780B16"/>
    <w:rsid w:val="00780DFF"/>
    <w:rsid w:val="00781E52"/>
    <w:rsid w:val="0078304F"/>
    <w:rsid w:val="007836E4"/>
    <w:rsid w:val="00784417"/>
    <w:rsid w:val="00785344"/>
    <w:rsid w:val="00785981"/>
    <w:rsid w:val="0079018D"/>
    <w:rsid w:val="007907D1"/>
    <w:rsid w:val="0079124A"/>
    <w:rsid w:val="00791728"/>
    <w:rsid w:val="00791CA6"/>
    <w:rsid w:val="007963A5"/>
    <w:rsid w:val="00796E00"/>
    <w:rsid w:val="007A08D4"/>
    <w:rsid w:val="007A0F2C"/>
    <w:rsid w:val="007A2354"/>
    <w:rsid w:val="007A5991"/>
    <w:rsid w:val="007A6045"/>
    <w:rsid w:val="007A68B1"/>
    <w:rsid w:val="007A6F89"/>
    <w:rsid w:val="007A7196"/>
    <w:rsid w:val="007B3A3F"/>
    <w:rsid w:val="007B4532"/>
    <w:rsid w:val="007B71ED"/>
    <w:rsid w:val="007C0AC6"/>
    <w:rsid w:val="007C295A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7F7C36"/>
    <w:rsid w:val="00800B42"/>
    <w:rsid w:val="00801137"/>
    <w:rsid w:val="00803F04"/>
    <w:rsid w:val="0080498F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42C"/>
    <w:rsid w:val="00824C9E"/>
    <w:rsid w:val="008255DF"/>
    <w:rsid w:val="008265F6"/>
    <w:rsid w:val="0082742F"/>
    <w:rsid w:val="00830622"/>
    <w:rsid w:val="008323A1"/>
    <w:rsid w:val="00833A4A"/>
    <w:rsid w:val="008403D9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7753F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5A6E"/>
    <w:rsid w:val="0088623F"/>
    <w:rsid w:val="008869F2"/>
    <w:rsid w:val="00886AB3"/>
    <w:rsid w:val="008922DB"/>
    <w:rsid w:val="00893E46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4DD2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0EED"/>
    <w:rsid w:val="008C171A"/>
    <w:rsid w:val="008C18FE"/>
    <w:rsid w:val="008C2615"/>
    <w:rsid w:val="008C296B"/>
    <w:rsid w:val="008C4769"/>
    <w:rsid w:val="008C5630"/>
    <w:rsid w:val="008C5C73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500D"/>
    <w:rsid w:val="008F6411"/>
    <w:rsid w:val="008F64BE"/>
    <w:rsid w:val="00900C88"/>
    <w:rsid w:val="009025AE"/>
    <w:rsid w:val="00902AC1"/>
    <w:rsid w:val="009031C8"/>
    <w:rsid w:val="00904D2C"/>
    <w:rsid w:val="00905518"/>
    <w:rsid w:val="0090617D"/>
    <w:rsid w:val="0090716F"/>
    <w:rsid w:val="00907231"/>
    <w:rsid w:val="00910FC4"/>
    <w:rsid w:val="0091207D"/>
    <w:rsid w:val="009133BF"/>
    <w:rsid w:val="00916182"/>
    <w:rsid w:val="00916533"/>
    <w:rsid w:val="00917400"/>
    <w:rsid w:val="00917C17"/>
    <w:rsid w:val="00921C6C"/>
    <w:rsid w:val="0092490F"/>
    <w:rsid w:val="009257AE"/>
    <w:rsid w:val="00926444"/>
    <w:rsid w:val="00926BCF"/>
    <w:rsid w:val="00927623"/>
    <w:rsid w:val="0092777F"/>
    <w:rsid w:val="00930F3D"/>
    <w:rsid w:val="00931C5B"/>
    <w:rsid w:val="0093340F"/>
    <w:rsid w:val="009367B9"/>
    <w:rsid w:val="00940013"/>
    <w:rsid w:val="009411DF"/>
    <w:rsid w:val="009413E4"/>
    <w:rsid w:val="009438F4"/>
    <w:rsid w:val="00943E74"/>
    <w:rsid w:val="009508BD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2AF7"/>
    <w:rsid w:val="0097552C"/>
    <w:rsid w:val="00975DFC"/>
    <w:rsid w:val="00977871"/>
    <w:rsid w:val="00982656"/>
    <w:rsid w:val="009835F9"/>
    <w:rsid w:val="009837BA"/>
    <w:rsid w:val="00984310"/>
    <w:rsid w:val="00984757"/>
    <w:rsid w:val="00984A4A"/>
    <w:rsid w:val="00985B1D"/>
    <w:rsid w:val="00985FBF"/>
    <w:rsid w:val="009860A4"/>
    <w:rsid w:val="00987DAC"/>
    <w:rsid w:val="00990C2D"/>
    <w:rsid w:val="00993DF3"/>
    <w:rsid w:val="0099544A"/>
    <w:rsid w:val="009954D9"/>
    <w:rsid w:val="00996488"/>
    <w:rsid w:val="00997508"/>
    <w:rsid w:val="009A20DA"/>
    <w:rsid w:val="009A4234"/>
    <w:rsid w:val="009A6883"/>
    <w:rsid w:val="009A6B53"/>
    <w:rsid w:val="009A6E4A"/>
    <w:rsid w:val="009A6F58"/>
    <w:rsid w:val="009A74FD"/>
    <w:rsid w:val="009B2339"/>
    <w:rsid w:val="009B2C3D"/>
    <w:rsid w:val="009B34AB"/>
    <w:rsid w:val="009B38AB"/>
    <w:rsid w:val="009B5730"/>
    <w:rsid w:val="009B6C12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5E1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598A"/>
    <w:rsid w:val="009E60C7"/>
    <w:rsid w:val="009F2886"/>
    <w:rsid w:val="009F28A8"/>
    <w:rsid w:val="009F3D33"/>
    <w:rsid w:val="009F5006"/>
    <w:rsid w:val="009F6870"/>
    <w:rsid w:val="009F6D1F"/>
    <w:rsid w:val="009F70FB"/>
    <w:rsid w:val="00A008C8"/>
    <w:rsid w:val="00A0300C"/>
    <w:rsid w:val="00A0309F"/>
    <w:rsid w:val="00A042FD"/>
    <w:rsid w:val="00A05577"/>
    <w:rsid w:val="00A05C95"/>
    <w:rsid w:val="00A05E69"/>
    <w:rsid w:val="00A0610C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233"/>
    <w:rsid w:val="00A34985"/>
    <w:rsid w:val="00A37373"/>
    <w:rsid w:val="00A40399"/>
    <w:rsid w:val="00A408B2"/>
    <w:rsid w:val="00A4532A"/>
    <w:rsid w:val="00A46F84"/>
    <w:rsid w:val="00A47CD4"/>
    <w:rsid w:val="00A47E39"/>
    <w:rsid w:val="00A50B5D"/>
    <w:rsid w:val="00A51C6B"/>
    <w:rsid w:val="00A537DC"/>
    <w:rsid w:val="00A55711"/>
    <w:rsid w:val="00A60762"/>
    <w:rsid w:val="00A612C8"/>
    <w:rsid w:val="00A61D5D"/>
    <w:rsid w:val="00A61DE7"/>
    <w:rsid w:val="00A62F84"/>
    <w:rsid w:val="00A64D71"/>
    <w:rsid w:val="00A701AE"/>
    <w:rsid w:val="00A70BC5"/>
    <w:rsid w:val="00A71E9C"/>
    <w:rsid w:val="00A74677"/>
    <w:rsid w:val="00A76177"/>
    <w:rsid w:val="00A777DC"/>
    <w:rsid w:val="00A83897"/>
    <w:rsid w:val="00A8658D"/>
    <w:rsid w:val="00A9050B"/>
    <w:rsid w:val="00A91821"/>
    <w:rsid w:val="00A926E7"/>
    <w:rsid w:val="00A9547A"/>
    <w:rsid w:val="00A96C43"/>
    <w:rsid w:val="00A975BB"/>
    <w:rsid w:val="00AA1784"/>
    <w:rsid w:val="00AA4BFE"/>
    <w:rsid w:val="00AA50BE"/>
    <w:rsid w:val="00AA6D72"/>
    <w:rsid w:val="00AB09D0"/>
    <w:rsid w:val="00AB1A80"/>
    <w:rsid w:val="00AB230F"/>
    <w:rsid w:val="00AB2995"/>
    <w:rsid w:val="00AB4618"/>
    <w:rsid w:val="00AB7090"/>
    <w:rsid w:val="00AB7567"/>
    <w:rsid w:val="00AB7746"/>
    <w:rsid w:val="00AC13C6"/>
    <w:rsid w:val="00AC48A1"/>
    <w:rsid w:val="00AC5D31"/>
    <w:rsid w:val="00AC79EB"/>
    <w:rsid w:val="00AC7FD4"/>
    <w:rsid w:val="00AD0035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93B"/>
    <w:rsid w:val="00AE2C2E"/>
    <w:rsid w:val="00AE53A1"/>
    <w:rsid w:val="00AE72BB"/>
    <w:rsid w:val="00AE77A4"/>
    <w:rsid w:val="00AF3090"/>
    <w:rsid w:val="00AF3ADC"/>
    <w:rsid w:val="00AF50A8"/>
    <w:rsid w:val="00B00071"/>
    <w:rsid w:val="00B00D6B"/>
    <w:rsid w:val="00B0488B"/>
    <w:rsid w:val="00B06486"/>
    <w:rsid w:val="00B11546"/>
    <w:rsid w:val="00B13149"/>
    <w:rsid w:val="00B155DF"/>
    <w:rsid w:val="00B201AC"/>
    <w:rsid w:val="00B2167A"/>
    <w:rsid w:val="00B22F2B"/>
    <w:rsid w:val="00B23EC4"/>
    <w:rsid w:val="00B247FF"/>
    <w:rsid w:val="00B2485C"/>
    <w:rsid w:val="00B24B36"/>
    <w:rsid w:val="00B25A90"/>
    <w:rsid w:val="00B26832"/>
    <w:rsid w:val="00B32199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B16"/>
    <w:rsid w:val="00B50F10"/>
    <w:rsid w:val="00B53FA7"/>
    <w:rsid w:val="00B55D08"/>
    <w:rsid w:val="00B60148"/>
    <w:rsid w:val="00B60330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B0A"/>
    <w:rsid w:val="00B82DFB"/>
    <w:rsid w:val="00B85AD6"/>
    <w:rsid w:val="00B86DF1"/>
    <w:rsid w:val="00B87376"/>
    <w:rsid w:val="00B87697"/>
    <w:rsid w:val="00B93BA7"/>
    <w:rsid w:val="00B94589"/>
    <w:rsid w:val="00B94EDE"/>
    <w:rsid w:val="00BA0916"/>
    <w:rsid w:val="00BA0CA5"/>
    <w:rsid w:val="00BA22B7"/>
    <w:rsid w:val="00BA38DC"/>
    <w:rsid w:val="00BA60EA"/>
    <w:rsid w:val="00BA69AA"/>
    <w:rsid w:val="00BB019E"/>
    <w:rsid w:val="00BB0A13"/>
    <w:rsid w:val="00BB0CAA"/>
    <w:rsid w:val="00BB1AA9"/>
    <w:rsid w:val="00BB50EF"/>
    <w:rsid w:val="00BB6DB9"/>
    <w:rsid w:val="00BB7C5B"/>
    <w:rsid w:val="00BC103F"/>
    <w:rsid w:val="00BC3910"/>
    <w:rsid w:val="00BC5528"/>
    <w:rsid w:val="00BC6BA6"/>
    <w:rsid w:val="00BD3A4B"/>
    <w:rsid w:val="00BD6CC5"/>
    <w:rsid w:val="00BE01D4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722"/>
    <w:rsid w:val="00C45B3B"/>
    <w:rsid w:val="00C47103"/>
    <w:rsid w:val="00C50FE6"/>
    <w:rsid w:val="00C51852"/>
    <w:rsid w:val="00C5237A"/>
    <w:rsid w:val="00C5239D"/>
    <w:rsid w:val="00C56A36"/>
    <w:rsid w:val="00C604A6"/>
    <w:rsid w:val="00C6168F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4CE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6F82"/>
    <w:rsid w:val="00CA0684"/>
    <w:rsid w:val="00CA29D2"/>
    <w:rsid w:val="00CA4334"/>
    <w:rsid w:val="00CA52D8"/>
    <w:rsid w:val="00CA5881"/>
    <w:rsid w:val="00CB08CF"/>
    <w:rsid w:val="00CB0C19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696C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07EDC"/>
    <w:rsid w:val="00D14B2E"/>
    <w:rsid w:val="00D15337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9AF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5425"/>
    <w:rsid w:val="00D56A98"/>
    <w:rsid w:val="00D56F5D"/>
    <w:rsid w:val="00D60154"/>
    <w:rsid w:val="00D601EC"/>
    <w:rsid w:val="00D632B8"/>
    <w:rsid w:val="00D63A04"/>
    <w:rsid w:val="00D6460B"/>
    <w:rsid w:val="00D666DB"/>
    <w:rsid w:val="00D669A1"/>
    <w:rsid w:val="00D70D8A"/>
    <w:rsid w:val="00D75C89"/>
    <w:rsid w:val="00D7674F"/>
    <w:rsid w:val="00D77F60"/>
    <w:rsid w:val="00D82DAC"/>
    <w:rsid w:val="00D84942"/>
    <w:rsid w:val="00D863F2"/>
    <w:rsid w:val="00D87C95"/>
    <w:rsid w:val="00D90648"/>
    <w:rsid w:val="00D92D06"/>
    <w:rsid w:val="00D9312A"/>
    <w:rsid w:val="00D95AD6"/>
    <w:rsid w:val="00D972D4"/>
    <w:rsid w:val="00DA0520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63A5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48ED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59A5"/>
    <w:rsid w:val="00E07D05"/>
    <w:rsid w:val="00E102E4"/>
    <w:rsid w:val="00E1183D"/>
    <w:rsid w:val="00E11D21"/>
    <w:rsid w:val="00E13216"/>
    <w:rsid w:val="00E13C7A"/>
    <w:rsid w:val="00E15905"/>
    <w:rsid w:val="00E15D70"/>
    <w:rsid w:val="00E17BE5"/>
    <w:rsid w:val="00E221EE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56D39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8769E"/>
    <w:rsid w:val="00E87E00"/>
    <w:rsid w:val="00E90D56"/>
    <w:rsid w:val="00E93BA7"/>
    <w:rsid w:val="00E968B1"/>
    <w:rsid w:val="00E975FA"/>
    <w:rsid w:val="00EA0797"/>
    <w:rsid w:val="00EA1212"/>
    <w:rsid w:val="00EA2574"/>
    <w:rsid w:val="00EA26E9"/>
    <w:rsid w:val="00EA3F5F"/>
    <w:rsid w:val="00EA76CF"/>
    <w:rsid w:val="00EB00A6"/>
    <w:rsid w:val="00EB06A9"/>
    <w:rsid w:val="00EB0B62"/>
    <w:rsid w:val="00EB242A"/>
    <w:rsid w:val="00EB4E4D"/>
    <w:rsid w:val="00EB53DE"/>
    <w:rsid w:val="00EC00EF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550A"/>
    <w:rsid w:val="00ED6790"/>
    <w:rsid w:val="00ED6880"/>
    <w:rsid w:val="00EE16E8"/>
    <w:rsid w:val="00EE4CD6"/>
    <w:rsid w:val="00EF09A5"/>
    <w:rsid w:val="00EF201B"/>
    <w:rsid w:val="00EF2941"/>
    <w:rsid w:val="00EF3980"/>
    <w:rsid w:val="00EF4EA8"/>
    <w:rsid w:val="00EF6BC8"/>
    <w:rsid w:val="00F022F4"/>
    <w:rsid w:val="00F025A7"/>
    <w:rsid w:val="00F02F62"/>
    <w:rsid w:val="00F052A2"/>
    <w:rsid w:val="00F0736B"/>
    <w:rsid w:val="00F114AD"/>
    <w:rsid w:val="00F11C0A"/>
    <w:rsid w:val="00F11C41"/>
    <w:rsid w:val="00F17543"/>
    <w:rsid w:val="00F20662"/>
    <w:rsid w:val="00F20966"/>
    <w:rsid w:val="00F21613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4597C"/>
    <w:rsid w:val="00F563DC"/>
    <w:rsid w:val="00F56BD6"/>
    <w:rsid w:val="00F57FBE"/>
    <w:rsid w:val="00F60B94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6972"/>
    <w:rsid w:val="00F872B3"/>
    <w:rsid w:val="00F902EE"/>
    <w:rsid w:val="00F91840"/>
    <w:rsid w:val="00F91E22"/>
    <w:rsid w:val="00F92E02"/>
    <w:rsid w:val="00F93C1D"/>
    <w:rsid w:val="00F9411A"/>
    <w:rsid w:val="00F94E67"/>
    <w:rsid w:val="00F969B8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84B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E8E"/>
    <w:rsid w:val="00FF058F"/>
    <w:rsid w:val="00FF0CFC"/>
    <w:rsid w:val="00FF1133"/>
    <w:rsid w:val="00FF159F"/>
    <w:rsid w:val="00FF35A0"/>
    <w:rsid w:val="00FF694A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5"/>
    <o:shapelayout v:ext="edit">
      <o:idmap v:ext="edit" data="1"/>
    </o:shapelayout>
  </w:shapeDefaults>
  <w:decimalSymbol w:val="."/>
  <w:listSeparator w:val=";"/>
  <w14:docId w14:val="7D6889B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uiPriority w:val="99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091E7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A76177"/>
    <w:rPr>
      <w:color w:val="954F72"/>
      <w:u w:val="single"/>
    </w:rPr>
  </w:style>
  <w:style w:type="paragraph" w:customStyle="1" w:styleId="msonormal0">
    <w:name w:val="msonormal"/>
    <w:basedOn w:val="a"/>
    <w:rsid w:val="00A76177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xl65">
    <w:name w:val="xl65"/>
    <w:basedOn w:val="a"/>
    <w:rsid w:val="00A76177"/>
    <w:pPr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00"/>
    </w:rPr>
  </w:style>
  <w:style w:type="paragraph" w:customStyle="1" w:styleId="xl63">
    <w:name w:val="xl63"/>
    <w:basedOn w:val="a"/>
    <w:rsid w:val="004A4E2F"/>
    <w:pPr>
      <w:spacing w:before="100" w:beforeAutospacing="1" w:after="100" w:afterAutospacing="1" w:line="240" w:lineRule="auto"/>
      <w:jc w:val="both"/>
      <w:textAlignment w:val="center"/>
    </w:pPr>
    <w:rPr>
      <w:rFonts w:eastAsia="Times New Roman"/>
      <w:b/>
      <w:bCs/>
      <w:color w:val="000000"/>
    </w:rPr>
  </w:style>
  <w:style w:type="paragraph" w:customStyle="1" w:styleId="xl64">
    <w:name w:val="xl64"/>
    <w:basedOn w:val="a"/>
    <w:rsid w:val="004A4E2F"/>
    <w:pPr>
      <w:spacing w:before="100" w:beforeAutospacing="1" w:after="100" w:afterAutospacing="1" w:line="240" w:lineRule="auto"/>
      <w:jc w:val="both"/>
      <w:textAlignment w:val="center"/>
    </w:pPr>
    <w:rPr>
      <w:rFonts w:eastAsia="Times New Roman"/>
      <w:color w:val="000000"/>
    </w:rPr>
  </w:style>
  <w:style w:type="paragraph" w:customStyle="1" w:styleId="xl66">
    <w:name w:val="xl66"/>
    <w:basedOn w:val="a"/>
    <w:rsid w:val="001D3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EEF25-FE2A-4BB4-892A-EBBE8A519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2</Pages>
  <Words>393</Words>
  <Characters>3264</Characters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2022-05-18T07:20:00Z</dcterms:created>
  <dcterms:modified xsi:type="dcterms:W3CDTF">2024-05-08T09:32:00Z</dcterms:modified>
</cp:coreProperties>
</file>