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73E84" w:rsidRDefault="00A73E84" w:rsidP="006570FA">
      <w:pPr>
        <w:ind w:left="284"/>
        <w:jc w:val="center"/>
        <w:rPr>
          <w:b/>
          <w:sz w:val="28"/>
          <w:szCs w:val="28"/>
        </w:rPr>
      </w:pPr>
    </w:p>
    <w:p w:rsidR="00A73E84" w:rsidRDefault="00A73E84" w:rsidP="006570FA">
      <w:pPr>
        <w:ind w:left="284"/>
        <w:jc w:val="center"/>
        <w:rPr>
          <w:b/>
          <w:sz w:val="28"/>
          <w:szCs w:val="28"/>
        </w:rPr>
      </w:pPr>
    </w:p>
    <w:p w:rsidR="00A73E84" w:rsidRDefault="00A73E84" w:rsidP="006570FA">
      <w:pPr>
        <w:ind w:left="284"/>
        <w:jc w:val="center"/>
        <w:rPr>
          <w:b/>
          <w:sz w:val="28"/>
          <w:szCs w:val="28"/>
        </w:rPr>
      </w:pPr>
    </w:p>
    <w:p w:rsidR="00A73E84" w:rsidRDefault="00A73E84" w:rsidP="006570FA">
      <w:pPr>
        <w:ind w:left="284"/>
        <w:jc w:val="center"/>
        <w:rPr>
          <w:b/>
          <w:sz w:val="28"/>
          <w:szCs w:val="28"/>
        </w:rPr>
      </w:pPr>
    </w:p>
    <w:p w:rsidR="00A73E84" w:rsidRDefault="00A73E84" w:rsidP="006570FA">
      <w:pPr>
        <w:ind w:left="284"/>
        <w:jc w:val="center"/>
        <w:rPr>
          <w:b/>
          <w:sz w:val="28"/>
          <w:szCs w:val="28"/>
        </w:rPr>
      </w:pPr>
    </w:p>
    <w:p w:rsidR="00A73E84" w:rsidRDefault="00A73E84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8A6C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506B5D" w:rsidRPr="00506B5D">
        <w:rPr>
          <w:b/>
          <w:sz w:val="26"/>
          <w:szCs w:val="26"/>
        </w:rPr>
        <w:t>07</w:t>
      </w:r>
      <w:r w:rsidRPr="00E23CFE">
        <w:rPr>
          <w:b/>
          <w:sz w:val="26"/>
          <w:szCs w:val="26"/>
        </w:rPr>
        <w:t xml:space="preserve">» </w:t>
      </w:r>
      <w:r w:rsidR="00506B5D" w:rsidRPr="00506B5D">
        <w:rPr>
          <w:b/>
          <w:sz w:val="26"/>
          <w:szCs w:val="26"/>
        </w:rPr>
        <w:t>мая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E7E0C">
        <w:rPr>
          <w:b/>
          <w:sz w:val="26"/>
          <w:szCs w:val="26"/>
        </w:rPr>
        <w:t xml:space="preserve">                   </w:t>
      </w:r>
      <w:r w:rsidR="0006722A">
        <w:rPr>
          <w:b/>
          <w:sz w:val="26"/>
          <w:szCs w:val="26"/>
        </w:rPr>
        <w:t xml:space="preserve">    </w:t>
      </w:r>
      <w:r w:rsidR="00506B5D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№ </w:t>
      </w:r>
      <w:r w:rsidR="00BA7B39">
        <w:rPr>
          <w:b/>
          <w:sz w:val="26"/>
          <w:szCs w:val="26"/>
        </w:rPr>
        <w:t>325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8A6C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8A6C9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506B5D" w:rsidRPr="00506B5D">
        <w:rPr>
          <w:sz w:val="26"/>
          <w:szCs w:val="26"/>
        </w:rPr>
        <w:t xml:space="preserve">11.04.2024 </w:t>
      </w:r>
      <w:r w:rsidR="000818A1" w:rsidRPr="00E23CFE">
        <w:rPr>
          <w:sz w:val="26"/>
          <w:szCs w:val="26"/>
        </w:rPr>
        <w:t xml:space="preserve">№ </w:t>
      </w:r>
      <w:r w:rsidR="00506B5D" w:rsidRPr="00506B5D">
        <w:rPr>
          <w:sz w:val="26"/>
          <w:szCs w:val="26"/>
        </w:rPr>
        <w:t>33-8-1319/24-(0)-0</w:t>
      </w:r>
    </w:p>
    <w:p w:rsidR="00D52B2E" w:rsidRPr="00E23CFE" w:rsidRDefault="00D52B2E" w:rsidP="008A6C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506B5D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A73E84">
        <w:rPr>
          <w:sz w:val="26"/>
          <w:szCs w:val="26"/>
        </w:rPr>
        <w:t>***</w:t>
      </w:r>
    </w:p>
    <w:p w:rsidR="00D52B2E" w:rsidRPr="00E23CFE" w:rsidRDefault="00D52B2E" w:rsidP="008A6C9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214339" w:rsidRPr="00214339">
        <w:rPr>
          <w:sz w:val="26"/>
          <w:szCs w:val="26"/>
        </w:rPr>
        <w:t>77:01:0001004:2656</w:t>
      </w:r>
    </w:p>
    <w:p w:rsidR="006570FA" w:rsidRPr="00E23CFE" w:rsidRDefault="00D52B2E" w:rsidP="00113D4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r w:rsidR="00113D49" w:rsidRPr="00113D49">
        <w:rPr>
          <w:sz w:val="26"/>
          <w:szCs w:val="26"/>
        </w:rPr>
        <w:t>ул</w:t>
      </w:r>
      <w:r w:rsidR="00113D49">
        <w:rPr>
          <w:sz w:val="26"/>
          <w:szCs w:val="26"/>
        </w:rPr>
        <w:t>.</w:t>
      </w:r>
      <w:r w:rsidR="00113D49" w:rsidRPr="00113D49">
        <w:rPr>
          <w:sz w:val="26"/>
          <w:szCs w:val="26"/>
        </w:rPr>
        <w:t xml:space="preserve"> Воздвиженка, д.</w:t>
      </w:r>
      <w:r w:rsidR="00113D49">
        <w:rPr>
          <w:sz w:val="26"/>
          <w:szCs w:val="26"/>
        </w:rPr>
        <w:t xml:space="preserve"> </w:t>
      </w:r>
      <w:r w:rsidR="002A2C4C">
        <w:rPr>
          <w:sz w:val="26"/>
          <w:szCs w:val="26"/>
        </w:rPr>
        <w:t>4/7,</w:t>
      </w:r>
      <w:r w:rsidR="002A2C4C">
        <w:rPr>
          <w:sz w:val="26"/>
          <w:szCs w:val="26"/>
        </w:rPr>
        <w:br/>
      </w:r>
      <w:r w:rsidR="00113D49" w:rsidRPr="00113D49">
        <w:rPr>
          <w:sz w:val="26"/>
          <w:szCs w:val="26"/>
        </w:rPr>
        <w:t>стр.</w:t>
      </w:r>
      <w:r w:rsidR="002A2C4C">
        <w:rPr>
          <w:sz w:val="26"/>
          <w:szCs w:val="26"/>
        </w:rPr>
        <w:t xml:space="preserve"> </w:t>
      </w:r>
      <w:r w:rsidR="00113D49" w:rsidRPr="00113D49">
        <w:rPr>
          <w:sz w:val="26"/>
          <w:szCs w:val="26"/>
        </w:rPr>
        <w:t xml:space="preserve">2, </w:t>
      </w:r>
      <w:proofErr w:type="spellStart"/>
      <w:r w:rsidR="00113D49" w:rsidRPr="00113D49">
        <w:rPr>
          <w:sz w:val="26"/>
          <w:szCs w:val="26"/>
        </w:rPr>
        <w:t>помещ</w:t>
      </w:r>
      <w:proofErr w:type="spellEnd"/>
      <w:r w:rsidR="00113D49" w:rsidRPr="00113D49">
        <w:rPr>
          <w:sz w:val="26"/>
          <w:szCs w:val="26"/>
        </w:rPr>
        <w:t>.</w:t>
      </w:r>
      <w:r w:rsidR="002A2C4C">
        <w:rPr>
          <w:sz w:val="26"/>
          <w:szCs w:val="26"/>
        </w:rPr>
        <w:t xml:space="preserve"> </w:t>
      </w:r>
      <w:r w:rsidR="00113D49" w:rsidRPr="00113D49">
        <w:rPr>
          <w:sz w:val="26"/>
          <w:szCs w:val="26"/>
        </w:rPr>
        <w:t>1/Т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2A2C4C" w:rsidRPr="00936929" w:rsidRDefault="002A2C4C" w:rsidP="002A2C4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936929">
        <w:rPr>
          <w:sz w:val="26"/>
          <w:szCs w:val="26"/>
        </w:rPr>
        <w:t>Государственная кадастровая оценка в городе Москве в 2023 году проведена</w:t>
      </w:r>
      <w:r>
        <w:rPr>
          <w:sz w:val="26"/>
          <w:szCs w:val="26"/>
        </w:rPr>
        <w:br/>
      </w:r>
      <w:r w:rsidRPr="00936929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36929">
        <w:rPr>
          <w:sz w:val="26"/>
          <w:szCs w:val="26"/>
        </w:rPr>
        <w:t>Росреестра</w:t>
      </w:r>
      <w:proofErr w:type="spellEnd"/>
      <w:r w:rsidRPr="00936929">
        <w:rPr>
          <w:sz w:val="26"/>
          <w:szCs w:val="26"/>
        </w:rPr>
        <w:t xml:space="preserve"> от 04.08.2021 № П/0336.</w:t>
      </w:r>
    </w:p>
    <w:p w:rsidR="002A2C4C" w:rsidRPr="00936929" w:rsidRDefault="002A2C4C" w:rsidP="002A2C4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936929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936929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936929">
        <w:rPr>
          <w:sz w:val="26"/>
          <w:szCs w:val="26"/>
        </w:rPr>
        <w:t xml:space="preserve"> </w:t>
      </w:r>
      <w:r w:rsidRPr="00214339">
        <w:rPr>
          <w:sz w:val="26"/>
          <w:szCs w:val="26"/>
        </w:rPr>
        <w:t>77:01:0001004:2656</w:t>
      </w:r>
      <w:r>
        <w:rPr>
          <w:sz w:val="26"/>
          <w:szCs w:val="26"/>
        </w:rPr>
        <w:t xml:space="preserve"> </w:t>
      </w:r>
      <w:r w:rsidRPr="0093692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</w:r>
      <w:r w:rsidRPr="00936929">
        <w:rPr>
          <w:sz w:val="26"/>
          <w:szCs w:val="26"/>
        </w:rPr>
        <w:t>на 01.01.2023, определена с учетом его отнесения</w:t>
      </w:r>
      <w:r>
        <w:rPr>
          <w:sz w:val="26"/>
          <w:szCs w:val="26"/>
        </w:rPr>
        <w:t xml:space="preserve"> </w:t>
      </w:r>
      <w:r w:rsidRPr="00936929">
        <w:rPr>
          <w:sz w:val="26"/>
          <w:szCs w:val="26"/>
        </w:rPr>
        <w:t>к группе 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936929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6570FA" w:rsidRDefault="002A2C4C" w:rsidP="002A2C4C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CB05D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Pr="00214339">
        <w:rPr>
          <w:sz w:val="26"/>
          <w:szCs w:val="26"/>
        </w:rPr>
        <w:t>77:01:0001004:2656</w:t>
      </w:r>
      <w:r w:rsidRPr="00CB05D8">
        <w:rPr>
          <w:sz w:val="26"/>
          <w:szCs w:val="26"/>
        </w:rPr>
        <w:t xml:space="preserve"> пересчитана с учетом отнесения его к группе 15 «Объекты неустановленного и вспомог</w:t>
      </w:r>
      <w:r>
        <w:rPr>
          <w:sz w:val="26"/>
          <w:szCs w:val="26"/>
        </w:rPr>
        <w:t>ательного назначения», подгруппе</w:t>
      </w:r>
      <w:r w:rsidRPr="00CB05D8">
        <w:rPr>
          <w:sz w:val="26"/>
          <w:szCs w:val="26"/>
        </w:rPr>
        <w:t xml:space="preserve"> 15.4 «Помещения (нежилые) в объектах неустановленного и вспомогательного назначения»</w:t>
      </w:r>
      <w:r>
        <w:rPr>
          <w:sz w:val="26"/>
          <w:szCs w:val="26"/>
        </w:rPr>
        <w:t>.</w:t>
      </w:r>
    </w:p>
    <w:p w:rsidR="002A2C4C" w:rsidRDefault="002A2C4C" w:rsidP="002A2C4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2A2C4C" w:rsidRDefault="002A2C4C" w:rsidP="002A2C4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2A2C4C" w:rsidRDefault="002A2C4C" w:rsidP="002A2C4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1363B" w:rsidRDefault="0081363B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9"/>
        <w:gridCol w:w="2791"/>
        <w:gridCol w:w="1756"/>
        <w:gridCol w:w="1575"/>
      </w:tblGrid>
      <w:tr w:rsidR="006570FA" w:rsidRPr="006570FA" w:rsidTr="007653C8">
        <w:trPr>
          <w:trHeight w:val="567"/>
          <w:jc w:val="center"/>
        </w:trPr>
        <w:tc>
          <w:tcPr>
            <w:tcW w:w="212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9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7653C8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A2C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2C4C">
              <w:rPr>
                <w:sz w:val="22"/>
                <w:szCs w:val="22"/>
              </w:rPr>
              <w:t>77:01:0001004:2656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A2C4C" w:rsidP="002A2C4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2C4C">
              <w:rPr>
                <w:sz w:val="22"/>
                <w:szCs w:val="22"/>
              </w:rPr>
              <w:t>4 165</w:t>
            </w:r>
            <w:r>
              <w:rPr>
                <w:sz w:val="22"/>
                <w:szCs w:val="22"/>
              </w:rPr>
              <w:t> </w:t>
            </w:r>
            <w:r w:rsidRPr="002A2C4C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Pr="002A2C4C">
              <w:rPr>
                <w:sz w:val="22"/>
                <w:szCs w:val="22"/>
              </w:rPr>
              <w:t>35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E7E0C" w:rsidP="007653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Pr="004E7E0C">
              <w:rPr>
                <w:sz w:val="22"/>
                <w:szCs w:val="22"/>
              </w:rPr>
              <w:t>Департамента городск</w:t>
            </w:r>
            <w:r>
              <w:rPr>
                <w:sz w:val="22"/>
                <w:szCs w:val="22"/>
              </w:rPr>
              <w:t xml:space="preserve">ого имущества города Москвы от 08.11.2023 № 91214 </w:t>
            </w:r>
            <w:r w:rsidR="007653C8">
              <w:rPr>
                <w:sz w:val="22"/>
                <w:szCs w:val="22"/>
              </w:rPr>
              <w:br/>
            </w:r>
            <w:r w:rsidRPr="004E7E0C">
              <w:rPr>
                <w:sz w:val="22"/>
                <w:szCs w:val="22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</w:t>
            </w:r>
            <w:r>
              <w:rPr>
                <w:sz w:val="22"/>
                <w:szCs w:val="22"/>
              </w:rPr>
              <w:t xml:space="preserve">тва, </w:t>
            </w:r>
            <w:proofErr w:type="spellStart"/>
            <w:r>
              <w:rPr>
                <w:sz w:val="22"/>
                <w:szCs w:val="22"/>
              </w:rPr>
              <w:t>машино</w:t>
            </w:r>
            <w:proofErr w:type="spellEnd"/>
            <w:r>
              <w:rPr>
                <w:sz w:val="22"/>
                <w:szCs w:val="22"/>
              </w:rPr>
              <w:t xml:space="preserve">-мест, расположенных </w:t>
            </w:r>
            <w:r w:rsidR="007653C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 территории города Москвы, по состоянию </w:t>
            </w:r>
            <w:r w:rsidR="007653C8">
              <w:rPr>
                <w:sz w:val="22"/>
                <w:szCs w:val="22"/>
              </w:rPr>
              <w:br/>
            </w:r>
            <w:r w:rsidRPr="004E7E0C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53B52" w:rsidRPr="006570FA" w:rsidRDefault="002A2C4C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2 213 912,</w:t>
            </w:r>
            <w:r w:rsidRPr="002A2C4C">
              <w:rPr>
                <w:sz w:val="22"/>
                <w:szCs w:val="22"/>
              </w:rPr>
              <w:t>61</w:t>
            </w:r>
          </w:p>
        </w:tc>
        <w:tc>
          <w:tcPr>
            <w:tcW w:w="1575" w:type="dxa"/>
            <w:vAlign w:val="center"/>
          </w:tcPr>
          <w:p w:rsidR="00B53B52" w:rsidRPr="006570FA" w:rsidRDefault="004E7E0C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E7E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73E8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22A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3D49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339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C4C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6B5D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53C8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428B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3E84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7B39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09091E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B388-4C1F-4C69-B8F5-9E032814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2024-05-06T11:05:00Z</dcterms:created>
  <dcterms:modified xsi:type="dcterms:W3CDTF">2024-05-08T09:29:00Z</dcterms:modified>
</cp:coreProperties>
</file>