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6551" w:rsidRDefault="003A655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6551" w:rsidRDefault="003A655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6551" w:rsidRDefault="003A655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6551" w:rsidRDefault="003A655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6551" w:rsidRDefault="003A655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A6551" w:rsidRDefault="003A655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630A4F">
      <w:pPr>
        <w:spacing w:line="360" w:lineRule="exac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630A4F">
      <w:pPr>
        <w:spacing w:line="360" w:lineRule="exact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57593F">
        <w:rPr>
          <w:rFonts w:eastAsia="Calibri"/>
          <w:b/>
          <w:sz w:val="26"/>
          <w:szCs w:val="26"/>
        </w:rPr>
        <w:t>13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037D1E" w:rsidRPr="00992B7A">
        <w:rPr>
          <w:rFonts w:eastAsia="Calibri"/>
          <w:b/>
          <w:sz w:val="26"/>
          <w:szCs w:val="26"/>
        </w:rPr>
        <w:t>438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630A4F">
      <w:pPr>
        <w:spacing w:line="360" w:lineRule="exact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670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E43AF">
        <w:rPr>
          <w:rFonts w:eastAsia="Calibri"/>
          <w:sz w:val="26"/>
          <w:szCs w:val="26"/>
        </w:rPr>
        <w:t>21.08.2023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C169DC">
        <w:rPr>
          <w:rFonts w:eastAsia="Calibri"/>
          <w:sz w:val="26"/>
          <w:szCs w:val="26"/>
        </w:rPr>
        <w:t>03-1007/23</w:t>
      </w:r>
    </w:p>
    <w:p w:rsidR="009A60C3" w:rsidRPr="008E7B91" w:rsidRDefault="00ED1DEF" w:rsidP="00630A4F">
      <w:pPr>
        <w:tabs>
          <w:tab w:val="left" w:pos="5670"/>
        </w:tabs>
        <w:spacing w:line="360" w:lineRule="exact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3A6551">
        <w:rPr>
          <w:rFonts w:eastAsia="Calibri"/>
          <w:sz w:val="26"/>
          <w:szCs w:val="26"/>
        </w:rPr>
        <w:t>***</w:t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670"/>
          <w:tab w:val="left" w:pos="5812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7E43AF" w:rsidRPr="007E43AF">
        <w:rPr>
          <w:rFonts w:eastAsia="Calibri"/>
          <w:sz w:val="26"/>
          <w:szCs w:val="26"/>
        </w:rPr>
        <w:t>77:05:0012004:44</w:t>
      </w:r>
    </w:p>
    <w:p w:rsidR="00ED1DEF" w:rsidRDefault="009A60C3" w:rsidP="00630A4F">
      <w:pPr>
        <w:tabs>
          <w:tab w:val="left" w:pos="5670"/>
        </w:tabs>
        <w:spacing w:line="360" w:lineRule="exact"/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3432C4" w:rsidRPr="008E7B91">
        <w:rPr>
          <w:rFonts w:eastAsia="Calibri"/>
          <w:sz w:val="26"/>
          <w:szCs w:val="26"/>
        </w:rPr>
        <w:t xml:space="preserve">г. Москва, </w:t>
      </w:r>
      <w:r w:rsidR="007E43AF" w:rsidRPr="007E43AF">
        <w:rPr>
          <w:rFonts w:eastAsia="Calibri"/>
          <w:sz w:val="26"/>
          <w:szCs w:val="26"/>
        </w:rPr>
        <w:t>ул</w:t>
      </w:r>
      <w:r w:rsidR="007E43AF">
        <w:rPr>
          <w:rFonts w:eastAsia="Calibri"/>
          <w:sz w:val="26"/>
          <w:szCs w:val="26"/>
        </w:rPr>
        <w:t xml:space="preserve">. </w:t>
      </w:r>
      <w:proofErr w:type="spellStart"/>
      <w:r w:rsidR="007E43AF">
        <w:rPr>
          <w:rFonts w:eastAsia="Calibri"/>
          <w:sz w:val="26"/>
          <w:szCs w:val="26"/>
        </w:rPr>
        <w:t>Борисовские</w:t>
      </w:r>
      <w:proofErr w:type="spellEnd"/>
      <w:r w:rsidR="007E43AF">
        <w:rPr>
          <w:rFonts w:eastAsia="Calibri"/>
          <w:sz w:val="26"/>
          <w:szCs w:val="26"/>
        </w:rPr>
        <w:t xml:space="preserve"> Пруды,</w:t>
      </w:r>
      <w:r w:rsidR="007E43AF">
        <w:rPr>
          <w:rFonts w:eastAsia="Calibri"/>
          <w:sz w:val="26"/>
          <w:szCs w:val="26"/>
        </w:rPr>
        <w:br/>
      </w:r>
      <w:r w:rsidR="007E43AF" w:rsidRPr="007E43AF">
        <w:rPr>
          <w:rFonts w:eastAsia="Calibri"/>
          <w:sz w:val="26"/>
          <w:szCs w:val="26"/>
        </w:rPr>
        <w:t>вл.</w:t>
      </w:r>
      <w:r w:rsidR="007E43AF">
        <w:rPr>
          <w:rFonts w:eastAsia="Calibri"/>
          <w:sz w:val="26"/>
          <w:szCs w:val="26"/>
        </w:rPr>
        <w:t xml:space="preserve"> </w:t>
      </w:r>
      <w:r w:rsidR="007E43AF" w:rsidRPr="007E43AF">
        <w:rPr>
          <w:rFonts w:eastAsia="Calibri"/>
          <w:sz w:val="26"/>
          <w:szCs w:val="26"/>
        </w:rPr>
        <w:t>8А</w:t>
      </w:r>
    </w:p>
    <w:p w:rsidR="007E43AF" w:rsidRPr="008E7B91" w:rsidRDefault="007E43AF" w:rsidP="00630A4F">
      <w:pPr>
        <w:tabs>
          <w:tab w:val="left" w:pos="5670"/>
        </w:tabs>
        <w:spacing w:line="360" w:lineRule="exac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7E43AF" w:rsidRDefault="009A60C3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7E43AF" w:rsidRPr="007E43AF">
        <w:rPr>
          <w:rFonts w:eastAsia="Calibri"/>
          <w:sz w:val="26"/>
          <w:szCs w:val="26"/>
        </w:rPr>
        <w:t xml:space="preserve">77:05:0012004:44 </w:t>
      </w:r>
      <w:r w:rsidRPr="007E43AF">
        <w:rPr>
          <w:rFonts w:eastAsia="Calibri"/>
          <w:sz w:val="26"/>
          <w:szCs w:val="26"/>
        </w:rPr>
        <w:t>на основании сведений, включенных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1705FB" w:rsidRPr="007E43AF">
        <w:rPr>
          <w:rFonts w:eastAsia="Calibri"/>
          <w:sz w:val="26"/>
          <w:szCs w:val="26"/>
        </w:rPr>
        <w:t xml:space="preserve"> </w:t>
      </w:r>
      <w:r w:rsidR="008E7B91" w:rsidRPr="007E43AF">
        <w:rPr>
          <w:rFonts w:eastAsia="Calibri"/>
          <w:sz w:val="26"/>
          <w:szCs w:val="26"/>
        </w:rPr>
        <w:t>по состоянию</w:t>
      </w:r>
      <w:r w:rsidR="008E7B91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на 01.01.202</w:t>
      </w:r>
      <w:r w:rsidR="008E7B91" w:rsidRPr="007E43AF">
        <w:rPr>
          <w:rFonts w:eastAsia="Calibri"/>
          <w:sz w:val="26"/>
          <w:szCs w:val="26"/>
        </w:rPr>
        <w:t>1</w:t>
      </w:r>
      <w:r w:rsidRPr="007E43AF">
        <w:rPr>
          <w:rFonts w:eastAsia="Calibri"/>
          <w:sz w:val="26"/>
          <w:szCs w:val="26"/>
        </w:rPr>
        <w:t>, определена с учетом его отнесения</w:t>
      </w:r>
      <w:r w:rsidR="0030642A" w:rsidRPr="007E43AF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4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назначения», подгруппе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7E43AF" w:rsidRPr="007E43AF">
        <w:rPr>
          <w:rFonts w:eastAsia="Calibri"/>
          <w:sz w:val="26"/>
          <w:szCs w:val="26"/>
        </w:rPr>
        <w:br/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7E43AF">
        <w:rPr>
          <w:rFonts w:eastAsia="Calibri"/>
          <w:sz w:val="26"/>
          <w:szCs w:val="26"/>
        </w:rPr>
        <w:t>)».</w:t>
      </w:r>
    </w:p>
    <w:p w:rsidR="001705FB" w:rsidRDefault="004E5E9C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 xml:space="preserve">при определении кадастровой стоимости. </w:t>
      </w:r>
      <w:r w:rsidR="00992B7A" w:rsidRPr="00992B7A">
        <w:rPr>
          <w:rFonts w:eastAsia="Calibri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F651CA"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 w:rsidR="007E43AF" w:rsidRPr="007E43AF">
        <w:rPr>
          <w:rFonts w:eastAsia="Calibri"/>
          <w:sz w:val="26"/>
          <w:szCs w:val="26"/>
        </w:rPr>
        <w:t xml:space="preserve">77:05:0012004:44 </w:t>
      </w:r>
      <w:r w:rsidR="00D01433" w:rsidRPr="007E43AF">
        <w:rPr>
          <w:rFonts w:eastAsia="Calibri"/>
          <w:sz w:val="26"/>
          <w:szCs w:val="26"/>
        </w:rPr>
        <w:t>пересчитана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D01433" w:rsidRPr="007E43AF">
        <w:rPr>
          <w:rFonts w:eastAsia="Calibri"/>
          <w:sz w:val="26"/>
          <w:szCs w:val="26"/>
        </w:rPr>
        <w:t xml:space="preserve">с учетом </w:t>
      </w:r>
      <w:r w:rsidR="00BE15DD" w:rsidRPr="007E43AF">
        <w:rPr>
          <w:rFonts w:eastAsia="Calibri"/>
          <w:sz w:val="26"/>
          <w:szCs w:val="26"/>
        </w:rPr>
        <w:t>фактической плотности застройки</w:t>
      </w:r>
      <w:r w:rsidR="00A05571" w:rsidRPr="007E43AF">
        <w:rPr>
          <w:rFonts w:eastAsia="Calibri"/>
          <w:sz w:val="26"/>
          <w:szCs w:val="26"/>
        </w:rPr>
        <w:t xml:space="preserve"> </w:t>
      </w:r>
      <w:r w:rsidR="00D01433" w:rsidRPr="007E43AF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8A288E" w:rsidRPr="008A288E">
        <w:rPr>
          <w:rFonts w:eastAsia="Calibri"/>
          <w:sz w:val="26"/>
          <w:szCs w:val="26"/>
        </w:rPr>
        <w:t>0.894737</w:t>
      </w:r>
      <w:r w:rsidR="008A288E">
        <w:rPr>
          <w:rFonts w:eastAsia="Calibri"/>
          <w:sz w:val="26"/>
          <w:szCs w:val="26"/>
        </w:rPr>
        <w:t>.</w:t>
      </w:r>
      <w:r w:rsidR="001705FB" w:rsidRPr="007E43AF">
        <w:rPr>
          <w:rFonts w:eastAsia="Calibri"/>
          <w:sz w:val="26"/>
          <w:szCs w:val="26"/>
        </w:rPr>
        <w:t xml:space="preserve"> </w:t>
      </w:r>
    </w:p>
    <w:p w:rsidR="00992B7A" w:rsidRPr="007E43AF" w:rsidRDefault="00992B7A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E43AF" w:rsidRPr="009A60C3" w:rsidTr="007E43AF">
        <w:trPr>
          <w:trHeight w:val="142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AF" w:rsidRPr="00C169DC" w:rsidRDefault="00C169DC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77:05:0012004:44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AF" w:rsidRPr="00C169DC" w:rsidRDefault="00767D09" w:rsidP="00767D0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D09">
              <w:rPr>
                <w:rFonts w:ascii="Times New Roman" w:hAnsi="Times New Roman"/>
                <w:sz w:val="22"/>
                <w:szCs w:val="22"/>
              </w:rPr>
              <w:t>187 659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67D09">
              <w:rPr>
                <w:rFonts w:ascii="Times New Roman" w:hAnsi="Times New Roman"/>
                <w:sz w:val="22"/>
                <w:szCs w:val="22"/>
              </w:rPr>
              <w:t>990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67D0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AF" w:rsidRPr="00C169DC" w:rsidRDefault="007E43AF" w:rsidP="000145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Распоряжение Департамента городского имущества</w:t>
            </w:r>
            <w:r w:rsidR="0001456B">
              <w:rPr>
                <w:rFonts w:ascii="Times New Roman" w:hAnsi="Times New Roman"/>
                <w:sz w:val="22"/>
                <w:szCs w:val="22"/>
              </w:rPr>
              <w:br/>
            </w:r>
            <w:r w:rsidRPr="00C169DC"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7E43AF" w:rsidRPr="00C169DC" w:rsidRDefault="008A288E" w:rsidP="008A288E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88E">
              <w:rPr>
                <w:rFonts w:ascii="Times New Roman" w:hAnsi="Times New Roman"/>
                <w:sz w:val="22"/>
                <w:szCs w:val="22"/>
              </w:rPr>
              <w:t>167 906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A288E">
              <w:rPr>
                <w:rFonts w:ascii="Times New Roman" w:hAnsi="Times New Roman"/>
                <w:sz w:val="22"/>
                <w:szCs w:val="22"/>
              </w:rPr>
              <w:t>348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A288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70" w:type="dxa"/>
            <w:vAlign w:val="center"/>
          </w:tcPr>
          <w:p w:rsidR="007E43AF" w:rsidRPr="00C169DC" w:rsidRDefault="007E43AF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21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A6551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293185"/>
    </o:shapedefaults>
    <o:shapelayout v:ext="edit">
      <o:idmap v:ext="edit" data="1"/>
    </o:shapelayout>
  </w:shapeDefaults>
  <w:decimalSymbol w:val="."/>
  <w:listSeparator w:val=";"/>
  <w14:docId w14:val="188796A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2B4F-9643-426E-BE52-BBD959B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235</Words>
  <Characters>1954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2185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2023-09-14T08:32:00Z</dcterms:modified>
</cp:coreProperties>
</file>