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09CB" w:rsidRPr="003019AB" w:rsidRDefault="006509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BD0488">
        <w:rPr>
          <w:b/>
        </w:rPr>
        <w:t>1</w:t>
      </w:r>
      <w:r w:rsidR="008F67EF">
        <w:rPr>
          <w:b/>
        </w:rPr>
        <w:t>7</w:t>
      </w:r>
      <w:r w:rsidR="009128A5" w:rsidRPr="009128A5">
        <w:rPr>
          <w:b/>
        </w:rPr>
        <w:t xml:space="preserve">» </w:t>
      </w:r>
      <w:r w:rsidR="00BD0488">
        <w:rPr>
          <w:b/>
        </w:rPr>
        <w:t>мая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447F8E">
        <w:rPr>
          <w:b/>
        </w:rPr>
        <w:t>252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BD0488">
        <w:t xml:space="preserve">08.05.2023 </w:t>
      </w:r>
      <w:r w:rsidRPr="009128A5">
        <w:t xml:space="preserve">№ </w:t>
      </w:r>
      <w:r w:rsidR="00BD0488" w:rsidRPr="00BD0488">
        <w:t>33-8-1084/23-(0)-0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6509CB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BD0488" w:rsidRPr="00BD0488">
        <w:rPr>
          <w:bCs/>
        </w:rPr>
        <w:t>50:30:0000000:9469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BD0488" w:rsidRPr="00BD0488">
        <w:t>Моско</w:t>
      </w:r>
      <w:r w:rsidR="00BD0488">
        <w:t>вская область, р-н Егорьевский,</w:t>
      </w:r>
      <w:r w:rsidR="00BD0488">
        <w:br/>
      </w:r>
      <w:r w:rsidR="00BD0488" w:rsidRPr="00BD0488">
        <w:t xml:space="preserve">д. </w:t>
      </w:r>
      <w:proofErr w:type="spellStart"/>
      <w:r w:rsidR="00BD0488" w:rsidRPr="00BD0488">
        <w:t>Янино</w:t>
      </w:r>
      <w:proofErr w:type="spellEnd"/>
      <w:r w:rsidR="00BD0488" w:rsidRPr="00BD0488">
        <w:t>, строен. 20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9CB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5600FB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E22B-61AF-4F40-B50D-C1EE736A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2023-05-17T12:47:00Z</dcterms:modified>
</cp:coreProperties>
</file>