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A4D95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7A4D95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953B8">
        <w:rPr>
          <w:b/>
          <w:sz w:val="26"/>
          <w:szCs w:val="26"/>
        </w:rPr>
        <w:t>«</w:t>
      </w:r>
      <w:r w:rsidR="00C953B8" w:rsidRPr="00C953B8">
        <w:rPr>
          <w:b/>
          <w:sz w:val="26"/>
          <w:szCs w:val="26"/>
        </w:rPr>
        <w:t>1</w:t>
      </w:r>
      <w:r w:rsidR="00100BFE">
        <w:rPr>
          <w:b/>
          <w:sz w:val="26"/>
          <w:szCs w:val="26"/>
        </w:rPr>
        <w:t>2</w:t>
      </w:r>
      <w:r w:rsidR="00B94EDE" w:rsidRPr="00C953B8">
        <w:rPr>
          <w:b/>
          <w:sz w:val="26"/>
          <w:szCs w:val="26"/>
        </w:rPr>
        <w:t xml:space="preserve">» </w:t>
      </w:r>
      <w:r w:rsidR="009F4AE1" w:rsidRPr="00C953B8">
        <w:rPr>
          <w:b/>
          <w:sz w:val="26"/>
          <w:szCs w:val="26"/>
        </w:rPr>
        <w:t>января 2023</w:t>
      </w:r>
      <w:r w:rsidR="005C4F42" w:rsidRPr="00C953B8">
        <w:rPr>
          <w:b/>
          <w:sz w:val="26"/>
          <w:szCs w:val="26"/>
        </w:rPr>
        <w:t xml:space="preserve"> г.</w:t>
      </w:r>
      <w:r w:rsidR="00921C6C" w:rsidRPr="00C953B8">
        <w:rPr>
          <w:b/>
          <w:sz w:val="26"/>
          <w:szCs w:val="26"/>
        </w:rPr>
        <w:t xml:space="preserve">      </w:t>
      </w:r>
      <w:r w:rsidR="008F500D" w:rsidRPr="00C953B8">
        <w:rPr>
          <w:b/>
          <w:sz w:val="26"/>
          <w:szCs w:val="26"/>
        </w:rPr>
        <w:t xml:space="preserve">  </w:t>
      </w:r>
      <w:r w:rsidR="00403103" w:rsidRPr="00C953B8">
        <w:rPr>
          <w:b/>
          <w:sz w:val="26"/>
          <w:szCs w:val="26"/>
        </w:rPr>
        <w:t xml:space="preserve">        </w:t>
      </w:r>
      <w:r w:rsidR="00711442" w:rsidRPr="00C953B8">
        <w:rPr>
          <w:b/>
          <w:sz w:val="26"/>
          <w:szCs w:val="26"/>
        </w:rPr>
        <w:t xml:space="preserve">    </w:t>
      </w:r>
      <w:r w:rsidR="0062139A" w:rsidRPr="00C953B8">
        <w:rPr>
          <w:b/>
          <w:sz w:val="26"/>
          <w:szCs w:val="26"/>
        </w:rPr>
        <w:t xml:space="preserve">           </w:t>
      </w:r>
      <w:r w:rsidR="00711442" w:rsidRPr="00C953B8">
        <w:rPr>
          <w:b/>
          <w:sz w:val="26"/>
          <w:szCs w:val="26"/>
        </w:rPr>
        <w:t xml:space="preserve"> </w:t>
      </w:r>
      <w:r w:rsidR="00921C6C" w:rsidRPr="00C953B8">
        <w:rPr>
          <w:b/>
          <w:sz w:val="26"/>
          <w:szCs w:val="26"/>
        </w:rPr>
        <w:t xml:space="preserve">     </w:t>
      </w:r>
      <w:r w:rsidR="00886AB3" w:rsidRPr="00C953B8">
        <w:rPr>
          <w:b/>
          <w:sz w:val="26"/>
          <w:szCs w:val="26"/>
        </w:rPr>
        <w:t xml:space="preserve"> </w:t>
      </w:r>
      <w:r w:rsidR="00921C6C" w:rsidRPr="00C953B8">
        <w:rPr>
          <w:b/>
          <w:sz w:val="26"/>
          <w:szCs w:val="26"/>
        </w:rPr>
        <w:t xml:space="preserve">    </w:t>
      </w:r>
      <w:r w:rsidR="00886AB3" w:rsidRPr="00C953B8">
        <w:rPr>
          <w:b/>
          <w:sz w:val="26"/>
          <w:szCs w:val="26"/>
        </w:rPr>
        <w:t xml:space="preserve">    </w:t>
      </w:r>
      <w:r w:rsidR="003A4D7C" w:rsidRPr="00C953B8">
        <w:rPr>
          <w:b/>
          <w:sz w:val="26"/>
          <w:szCs w:val="26"/>
        </w:rPr>
        <w:t xml:space="preserve">      </w:t>
      </w:r>
      <w:r w:rsidR="00B82DFB" w:rsidRPr="00C953B8">
        <w:rPr>
          <w:b/>
          <w:sz w:val="26"/>
          <w:szCs w:val="26"/>
        </w:rPr>
        <w:t xml:space="preserve">   </w:t>
      </w:r>
      <w:r w:rsidR="00B94EDE" w:rsidRPr="00C953B8">
        <w:rPr>
          <w:b/>
          <w:sz w:val="26"/>
          <w:szCs w:val="26"/>
        </w:rPr>
        <w:t xml:space="preserve">     </w:t>
      </w:r>
      <w:r w:rsidR="00D4198D" w:rsidRPr="00C953B8">
        <w:rPr>
          <w:b/>
          <w:sz w:val="26"/>
          <w:szCs w:val="26"/>
        </w:rPr>
        <w:t xml:space="preserve">  </w:t>
      </w:r>
      <w:r w:rsidR="00050494" w:rsidRPr="00C953B8">
        <w:rPr>
          <w:b/>
          <w:sz w:val="26"/>
          <w:szCs w:val="26"/>
        </w:rPr>
        <w:t xml:space="preserve">      </w:t>
      </w:r>
      <w:r w:rsidR="00D60154" w:rsidRPr="00C953B8">
        <w:rPr>
          <w:b/>
          <w:sz w:val="26"/>
          <w:szCs w:val="26"/>
        </w:rPr>
        <w:t xml:space="preserve">    </w:t>
      </w:r>
      <w:r w:rsidR="00050494" w:rsidRPr="00C953B8">
        <w:rPr>
          <w:b/>
          <w:sz w:val="26"/>
          <w:szCs w:val="26"/>
        </w:rPr>
        <w:t xml:space="preserve">    </w:t>
      </w:r>
      <w:r w:rsidR="00D4198D" w:rsidRPr="00C953B8">
        <w:rPr>
          <w:b/>
          <w:sz w:val="26"/>
          <w:szCs w:val="26"/>
        </w:rPr>
        <w:t xml:space="preserve">        </w:t>
      </w:r>
      <w:r w:rsidR="00711442" w:rsidRPr="00C953B8">
        <w:rPr>
          <w:b/>
          <w:sz w:val="26"/>
          <w:szCs w:val="26"/>
        </w:rPr>
        <w:t xml:space="preserve">  </w:t>
      </w:r>
      <w:r w:rsidR="000A1656" w:rsidRPr="00C953B8">
        <w:rPr>
          <w:b/>
          <w:sz w:val="26"/>
          <w:szCs w:val="26"/>
        </w:rPr>
        <w:t xml:space="preserve"> </w:t>
      </w:r>
      <w:r w:rsidR="00403103" w:rsidRPr="00C953B8">
        <w:rPr>
          <w:b/>
          <w:sz w:val="26"/>
          <w:szCs w:val="26"/>
        </w:rPr>
        <w:t xml:space="preserve">       </w:t>
      </w:r>
      <w:r w:rsidR="00B11546" w:rsidRPr="00C953B8">
        <w:rPr>
          <w:b/>
          <w:sz w:val="26"/>
          <w:szCs w:val="26"/>
        </w:rPr>
        <w:t xml:space="preserve">   </w:t>
      </w:r>
      <w:r w:rsidR="00D4198D" w:rsidRPr="00C953B8">
        <w:rPr>
          <w:b/>
          <w:sz w:val="26"/>
          <w:szCs w:val="26"/>
        </w:rPr>
        <w:t xml:space="preserve">  </w:t>
      </w:r>
      <w:r w:rsidR="004A6FDD">
        <w:rPr>
          <w:b/>
          <w:sz w:val="26"/>
          <w:szCs w:val="26"/>
        </w:rPr>
        <w:t xml:space="preserve">    </w:t>
      </w:r>
      <w:r w:rsidRPr="00C953B8">
        <w:rPr>
          <w:b/>
          <w:sz w:val="26"/>
          <w:szCs w:val="26"/>
        </w:rPr>
        <w:t xml:space="preserve">№ </w:t>
      </w:r>
      <w:r w:rsidR="004A6FDD">
        <w:rPr>
          <w:b/>
          <w:sz w:val="26"/>
          <w:szCs w:val="26"/>
        </w:rPr>
        <w:t>11</w:t>
      </w:r>
      <w:r w:rsidR="009F4AE1" w:rsidRPr="00C953B8">
        <w:rPr>
          <w:b/>
          <w:sz w:val="26"/>
          <w:szCs w:val="26"/>
        </w:rPr>
        <w:t>/</w:t>
      </w:r>
      <w:r w:rsidR="009F4AE1">
        <w:rPr>
          <w:b/>
          <w:sz w:val="26"/>
          <w:szCs w:val="26"/>
        </w:rPr>
        <w:t>23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0036E0">
        <w:rPr>
          <w:b/>
          <w:sz w:val="26"/>
          <w:szCs w:val="26"/>
        </w:rPr>
        <w:t>заявлени</w:t>
      </w:r>
      <w:r w:rsidR="00B4651C">
        <w:rPr>
          <w:b/>
          <w:sz w:val="26"/>
          <w:szCs w:val="26"/>
        </w:rPr>
        <w:t>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B4651C">
        <w:rPr>
          <w:sz w:val="26"/>
          <w:szCs w:val="26"/>
        </w:rPr>
        <w:t>22.12</w:t>
      </w:r>
      <w:r w:rsidR="008C4769">
        <w:rPr>
          <w:sz w:val="26"/>
          <w:szCs w:val="26"/>
        </w:rPr>
        <w:t>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B4651C">
        <w:rPr>
          <w:sz w:val="26"/>
          <w:szCs w:val="26"/>
        </w:rPr>
        <w:t>03-154</w:t>
      </w:r>
      <w:r w:rsidR="00D95D15">
        <w:rPr>
          <w:sz w:val="26"/>
          <w:szCs w:val="26"/>
        </w:rPr>
        <w:t>0</w:t>
      </w:r>
      <w:r w:rsidR="00B4651C">
        <w:rPr>
          <w:sz w:val="26"/>
          <w:szCs w:val="26"/>
        </w:rPr>
        <w:t>/22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AA0E76">
        <w:rPr>
          <w:sz w:val="26"/>
          <w:szCs w:val="26"/>
        </w:rPr>
        <w:t>***</w:t>
      </w:r>
      <w:bookmarkStart w:id="0" w:name="_GoBack"/>
      <w:bookmarkEnd w:id="0"/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Кадастровы</w:t>
      </w:r>
      <w:r w:rsidR="000036E0">
        <w:rPr>
          <w:b/>
          <w:sz w:val="26"/>
          <w:szCs w:val="26"/>
        </w:rPr>
        <w:t>е</w:t>
      </w:r>
      <w:r w:rsidRPr="0062139A">
        <w:rPr>
          <w:b/>
          <w:sz w:val="26"/>
          <w:szCs w:val="26"/>
        </w:rPr>
        <w:t xml:space="preserve"> номер</w:t>
      </w:r>
      <w:r w:rsidR="000036E0">
        <w:rPr>
          <w:b/>
          <w:sz w:val="26"/>
          <w:szCs w:val="26"/>
        </w:rPr>
        <w:t>а</w:t>
      </w:r>
      <w:r w:rsidRPr="0062139A">
        <w:rPr>
          <w:b/>
          <w:sz w:val="26"/>
          <w:szCs w:val="26"/>
        </w:rPr>
        <w:t xml:space="preserve"> объект</w:t>
      </w:r>
      <w:r w:rsidR="000036E0">
        <w:rPr>
          <w:b/>
          <w:sz w:val="26"/>
          <w:szCs w:val="26"/>
        </w:rPr>
        <w:t>ов</w:t>
      </w:r>
      <w:r w:rsidRPr="0062139A">
        <w:rPr>
          <w:b/>
          <w:sz w:val="26"/>
          <w:szCs w:val="26"/>
        </w:rPr>
        <w:t xml:space="preserve"> недвижимости:</w:t>
      </w:r>
      <w:r w:rsidRPr="0062139A">
        <w:rPr>
          <w:b/>
          <w:sz w:val="26"/>
          <w:szCs w:val="26"/>
        </w:rPr>
        <w:tab/>
      </w:r>
      <w:r w:rsidR="00B4651C">
        <w:rPr>
          <w:sz w:val="26"/>
          <w:szCs w:val="26"/>
        </w:rPr>
        <w:t>77:06:0005005:447</w:t>
      </w:r>
      <w:r w:rsidR="00D95D15">
        <w:rPr>
          <w:sz w:val="26"/>
          <w:szCs w:val="26"/>
        </w:rPr>
        <w:t>5</w:t>
      </w:r>
    </w:p>
    <w:p w:rsidR="00AB7746" w:rsidRDefault="00AC5D31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B4651C" w:rsidRPr="00B4651C">
        <w:rPr>
          <w:sz w:val="26"/>
          <w:szCs w:val="26"/>
        </w:rPr>
        <w:t>ул</w:t>
      </w:r>
      <w:r w:rsidR="00B4651C">
        <w:rPr>
          <w:sz w:val="26"/>
          <w:szCs w:val="26"/>
        </w:rPr>
        <w:t>.</w:t>
      </w:r>
      <w:r w:rsidR="00B4651C" w:rsidRPr="00B4651C">
        <w:rPr>
          <w:sz w:val="26"/>
          <w:szCs w:val="26"/>
        </w:rPr>
        <w:t xml:space="preserve"> Одесская, д.</w:t>
      </w:r>
      <w:r w:rsidR="00B4651C">
        <w:rPr>
          <w:sz w:val="26"/>
          <w:szCs w:val="26"/>
        </w:rPr>
        <w:t xml:space="preserve"> </w:t>
      </w:r>
      <w:r w:rsidR="00B4651C" w:rsidRPr="00B4651C">
        <w:rPr>
          <w:sz w:val="26"/>
          <w:szCs w:val="26"/>
        </w:rPr>
        <w:t>2</w:t>
      </w:r>
    </w:p>
    <w:p w:rsidR="00B4651C" w:rsidRPr="0062139A" w:rsidRDefault="00B4651C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19797C" w:rsidRDefault="00D14B2E" w:rsidP="0019797C">
      <w:pPr>
        <w:tabs>
          <w:tab w:val="left" w:pos="709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62139A">
        <w:rPr>
          <w:kern w:val="24"/>
          <w:sz w:val="26"/>
          <w:szCs w:val="26"/>
        </w:rPr>
        <w:t>Кадастровая стоимость объект</w:t>
      </w:r>
      <w:r w:rsidR="00D95D15">
        <w:rPr>
          <w:kern w:val="24"/>
          <w:sz w:val="26"/>
          <w:szCs w:val="26"/>
        </w:rPr>
        <w:t>а</w:t>
      </w:r>
      <w:r w:rsidRPr="0062139A">
        <w:rPr>
          <w:kern w:val="24"/>
          <w:sz w:val="26"/>
          <w:szCs w:val="26"/>
        </w:rPr>
        <w:t xml:space="preserve"> недвижимости с кадастровым номер</w:t>
      </w:r>
      <w:r w:rsidR="00D95D15">
        <w:rPr>
          <w:kern w:val="24"/>
          <w:sz w:val="26"/>
          <w:szCs w:val="26"/>
        </w:rPr>
        <w:t xml:space="preserve">ом </w:t>
      </w:r>
      <w:r w:rsidR="00D95D15" w:rsidRPr="00D95D15">
        <w:rPr>
          <w:sz w:val="26"/>
          <w:szCs w:val="26"/>
        </w:rPr>
        <w:t xml:space="preserve">77:06:0005005:4475 </w:t>
      </w:r>
      <w:r w:rsidR="0019797C">
        <w:rPr>
          <w:sz w:val="26"/>
          <w:szCs w:val="26"/>
        </w:rPr>
        <w:t>(далее – Объект недвижимости)</w:t>
      </w:r>
      <w:r w:rsidR="000036E0">
        <w:rPr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0036E0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D95D15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</w:t>
      </w:r>
      <w:r w:rsidR="0019797C">
        <w:rPr>
          <w:kern w:val="24"/>
          <w:sz w:val="26"/>
          <w:szCs w:val="26"/>
        </w:rPr>
        <w:t xml:space="preserve">21, определена </w:t>
      </w:r>
      <w:r w:rsidR="00057997">
        <w:rPr>
          <w:kern w:val="24"/>
          <w:sz w:val="26"/>
          <w:szCs w:val="26"/>
        </w:rPr>
        <w:t>в размере 763 175,</w:t>
      </w:r>
      <w:r w:rsidR="00057997" w:rsidRPr="00057997">
        <w:rPr>
          <w:kern w:val="24"/>
          <w:sz w:val="26"/>
          <w:szCs w:val="26"/>
        </w:rPr>
        <w:t>05</w:t>
      </w:r>
      <w:r w:rsidR="00057997">
        <w:rPr>
          <w:kern w:val="24"/>
          <w:sz w:val="26"/>
          <w:szCs w:val="26"/>
        </w:rPr>
        <w:t xml:space="preserve"> руб. </w:t>
      </w:r>
      <w:r w:rsidR="00FE6EC5">
        <w:rPr>
          <w:kern w:val="24"/>
          <w:sz w:val="26"/>
          <w:szCs w:val="26"/>
        </w:rPr>
        <w:t>с учетом</w:t>
      </w:r>
      <w:r w:rsidR="0019797C">
        <w:rPr>
          <w:kern w:val="24"/>
          <w:sz w:val="26"/>
          <w:szCs w:val="26"/>
        </w:rPr>
        <w:t xml:space="preserve"> </w:t>
      </w:r>
      <w:r w:rsidR="00D95D15">
        <w:rPr>
          <w:kern w:val="24"/>
          <w:sz w:val="26"/>
          <w:szCs w:val="26"/>
        </w:rPr>
        <w:t xml:space="preserve">его </w:t>
      </w:r>
      <w:r w:rsidR="0019797C">
        <w:rPr>
          <w:kern w:val="24"/>
          <w:sz w:val="26"/>
          <w:szCs w:val="26"/>
        </w:rPr>
        <w:t xml:space="preserve">отнесения </w:t>
      </w:r>
      <w:r w:rsidR="0082442C">
        <w:rPr>
          <w:kern w:val="24"/>
          <w:sz w:val="26"/>
          <w:szCs w:val="26"/>
        </w:rPr>
        <w:t xml:space="preserve">к группе </w:t>
      </w:r>
      <w:r w:rsidR="0019797C" w:rsidRPr="0019797C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9797C">
        <w:rPr>
          <w:kern w:val="24"/>
          <w:sz w:val="26"/>
          <w:szCs w:val="26"/>
        </w:rPr>
        <w:t>е</w:t>
      </w:r>
      <w:r w:rsidR="0019797C" w:rsidRPr="0019797C">
        <w:rPr>
          <w:kern w:val="24"/>
          <w:sz w:val="26"/>
          <w:szCs w:val="26"/>
        </w:rPr>
        <w:t xml:space="preserve"> 3.1 «Объекты, предназначенные для хранения индивидуального транспорта».</w:t>
      </w:r>
    </w:p>
    <w:p w:rsidR="002A1E82" w:rsidRDefault="002A1E8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2A1E82">
        <w:rPr>
          <w:kern w:val="24"/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индивидуального транспорта» осуществлялс</w:t>
      </w:r>
      <w:r>
        <w:rPr>
          <w:kern w:val="24"/>
          <w:sz w:val="26"/>
          <w:szCs w:val="26"/>
        </w:rPr>
        <w:t>я</w:t>
      </w:r>
      <w:r w:rsidR="00057997">
        <w:rPr>
          <w:kern w:val="24"/>
          <w:sz w:val="26"/>
          <w:szCs w:val="26"/>
        </w:rPr>
        <w:br/>
      </w:r>
      <w:r w:rsidRPr="002A1E82">
        <w:rPr>
          <w:kern w:val="24"/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A1E82">
        <w:rPr>
          <w:kern w:val="24"/>
          <w:sz w:val="26"/>
          <w:szCs w:val="26"/>
        </w:rPr>
        <w:t>ценообразующие</w:t>
      </w:r>
      <w:proofErr w:type="spellEnd"/>
      <w:r w:rsidRPr="002A1E82">
        <w:rPr>
          <w:kern w:val="24"/>
          <w:sz w:val="26"/>
          <w:szCs w:val="26"/>
        </w:rPr>
        <w:t xml:space="preserve"> 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 xml:space="preserve">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82442C">
        <w:rPr>
          <w:kern w:val="24"/>
          <w:sz w:val="26"/>
          <w:szCs w:val="26"/>
        </w:rPr>
        <w:lastRenderedPageBreak/>
        <w:t>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 w:rsidR="005F348E">
        <w:rPr>
          <w:kern w:val="24"/>
          <w:sz w:val="26"/>
          <w:szCs w:val="26"/>
        </w:rPr>
        <w:t xml:space="preserve"> (далее – Отчет) </w:t>
      </w:r>
      <w:r w:rsidR="002A1E82">
        <w:rPr>
          <w:kern w:val="24"/>
          <w:sz w:val="26"/>
          <w:szCs w:val="26"/>
        </w:rPr>
        <w:t>и в разделе 3.7.3</w:t>
      </w:r>
      <w:r w:rsidRPr="0082442C">
        <w:rPr>
          <w:kern w:val="24"/>
          <w:sz w:val="26"/>
          <w:szCs w:val="26"/>
        </w:rPr>
        <w:t>.1 Тома 4 Отчета.</w:t>
      </w:r>
    </w:p>
    <w:p w:rsidR="004A2752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F91840">
        <w:rPr>
          <w:kern w:val="24"/>
          <w:sz w:val="26"/>
          <w:szCs w:val="26"/>
        </w:rPr>
        <w:t>ошибок</w:t>
      </w:r>
      <w:r w:rsidR="004A2752"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="004A2752" w:rsidRPr="0062139A">
        <w:rPr>
          <w:kern w:val="24"/>
          <w:sz w:val="26"/>
          <w:szCs w:val="26"/>
        </w:rPr>
        <w:t xml:space="preserve"> при опр</w:t>
      </w:r>
      <w:r w:rsidR="00051D71">
        <w:rPr>
          <w:kern w:val="24"/>
          <w:sz w:val="26"/>
          <w:szCs w:val="26"/>
        </w:rPr>
        <w:t>еделении кадастровой стоимости О</w:t>
      </w:r>
      <w:r w:rsidR="00F91840">
        <w:rPr>
          <w:kern w:val="24"/>
          <w:sz w:val="26"/>
          <w:szCs w:val="26"/>
        </w:rPr>
        <w:t>бъек</w:t>
      </w:r>
      <w:r w:rsidR="00C9350A">
        <w:rPr>
          <w:kern w:val="24"/>
          <w:sz w:val="26"/>
          <w:szCs w:val="26"/>
        </w:rPr>
        <w:t>та</w:t>
      </w:r>
      <w:r w:rsidR="00051D71">
        <w:rPr>
          <w:kern w:val="24"/>
          <w:sz w:val="26"/>
          <w:szCs w:val="26"/>
        </w:rPr>
        <w:t xml:space="preserve"> недвижимости</w:t>
      </w:r>
      <w:r w:rsidR="00F91840">
        <w:rPr>
          <w:sz w:val="26"/>
          <w:szCs w:val="26"/>
        </w:rPr>
        <w:t xml:space="preserve">, </w:t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AD7EA9" w:rsidRPr="00AD7EA9" w:rsidRDefault="00AD7EA9" w:rsidP="00AD7EA9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AD7EA9">
        <w:rPr>
          <w:kern w:val="24"/>
          <w:sz w:val="26"/>
          <w:szCs w:val="26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AD7EA9">
        <w:rPr>
          <w:kern w:val="24"/>
          <w:sz w:val="26"/>
          <w:szCs w:val="26"/>
        </w:rPr>
        <w:br/>
        <w:t>по рассмотрению споров о результатах определения кадастровой стоимости (в случае</w:t>
      </w:r>
      <w:r w:rsidRPr="00AD7EA9">
        <w:rPr>
          <w:kern w:val="24"/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AD7EA9">
        <w:rPr>
          <w:kern w:val="24"/>
          <w:sz w:val="26"/>
          <w:szCs w:val="26"/>
        </w:rPr>
        <w:br/>
        <w:t>в отношении объекта недвижимости его рыночной стоимости. Для обращения</w:t>
      </w:r>
      <w:r w:rsidRPr="00AD7EA9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AD7EA9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997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C6AC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0BFE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2CE6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A6FDD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84C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8E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9A5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4D95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04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4AE1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4EC3"/>
    <w:rsid w:val="00A9547A"/>
    <w:rsid w:val="00A96C43"/>
    <w:rsid w:val="00AA0E76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D7EA9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51C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6BB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701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350A"/>
    <w:rsid w:val="00C9412F"/>
    <w:rsid w:val="00C94B0F"/>
    <w:rsid w:val="00C953B8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1484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5D15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EC5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1BFFBD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16B3-3DE1-4AFB-90EE-7668179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2409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2023-01-16T12:20:00Z</dcterms:modified>
</cp:coreProperties>
</file>