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54AA6" w:rsidRDefault="00470695" w:rsidP="00A54AA6">
      <w:pPr>
        <w:spacing w:line="21" w:lineRule="atLeast"/>
        <w:ind w:right="-2"/>
        <w:jc w:val="center"/>
        <w:rPr>
          <w:b/>
          <w:sz w:val="28"/>
          <w:szCs w:val="28"/>
        </w:rPr>
      </w:pPr>
      <w:r w:rsidRPr="00A54AA6">
        <w:rPr>
          <w:b/>
          <w:sz w:val="28"/>
          <w:szCs w:val="28"/>
        </w:rPr>
        <w:t>РЕШЕНИЕ</w:t>
      </w:r>
    </w:p>
    <w:p w:rsidR="00470695" w:rsidRPr="00B01191" w:rsidRDefault="00FC1EB2" w:rsidP="00A54AA6">
      <w:pPr>
        <w:spacing w:line="21" w:lineRule="atLeast"/>
        <w:ind w:right="-2"/>
        <w:jc w:val="center"/>
        <w:rPr>
          <w:b/>
        </w:rPr>
      </w:pPr>
      <w:r w:rsidRPr="00B01191">
        <w:rPr>
          <w:b/>
        </w:rPr>
        <w:t>об отказе в пересчете кадастровой стоимости</w:t>
      </w:r>
    </w:p>
    <w:p w:rsidR="00470695" w:rsidRPr="00B01191" w:rsidRDefault="00470695" w:rsidP="00975DFC">
      <w:pPr>
        <w:spacing w:line="21" w:lineRule="atLeast"/>
        <w:ind w:right="-2"/>
        <w:jc w:val="center"/>
        <w:rPr>
          <w:b/>
        </w:rPr>
      </w:pPr>
    </w:p>
    <w:p w:rsidR="00470695" w:rsidRPr="00B01191" w:rsidRDefault="008730FB" w:rsidP="008901B1">
      <w:pPr>
        <w:ind w:right="-2"/>
        <w:rPr>
          <w:b/>
        </w:rPr>
      </w:pPr>
      <w:r w:rsidRPr="00B01191">
        <w:rPr>
          <w:b/>
        </w:rPr>
        <w:t>«</w:t>
      </w:r>
      <w:r w:rsidR="00850C8D" w:rsidRPr="00B01191">
        <w:rPr>
          <w:b/>
        </w:rPr>
        <w:t>31</w:t>
      </w:r>
      <w:r w:rsidR="00470695" w:rsidRPr="00B01191">
        <w:rPr>
          <w:b/>
        </w:rPr>
        <w:t>»</w:t>
      </w:r>
      <w:r w:rsidR="00F62D66" w:rsidRPr="00B01191">
        <w:rPr>
          <w:b/>
        </w:rPr>
        <w:t xml:space="preserve"> </w:t>
      </w:r>
      <w:r w:rsidR="00DA18DF" w:rsidRPr="00B01191">
        <w:rPr>
          <w:b/>
        </w:rPr>
        <w:t>августа</w:t>
      </w:r>
      <w:r w:rsidR="00F62D66" w:rsidRPr="00B01191">
        <w:rPr>
          <w:b/>
        </w:rPr>
        <w:t xml:space="preserve"> </w:t>
      </w:r>
      <w:r w:rsidR="00470695" w:rsidRPr="00B01191">
        <w:rPr>
          <w:b/>
        </w:rPr>
        <w:t>20</w:t>
      </w:r>
      <w:r w:rsidR="00A84144" w:rsidRPr="00B01191">
        <w:rPr>
          <w:b/>
        </w:rPr>
        <w:t>2</w:t>
      </w:r>
      <w:r w:rsidR="00663180" w:rsidRPr="00B01191">
        <w:rPr>
          <w:b/>
        </w:rPr>
        <w:t>2</w:t>
      </w:r>
      <w:r w:rsidR="00470695" w:rsidRPr="00B01191">
        <w:rPr>
          <w:b/>
        </w:rPr>
        <w:t xml:space="preserve"> г.</w:t>
      </w:r>
      <w:r w:rsidR="00470695" w:rsidRPr="00B01191">
        <w:rPr>
          <w:b/>
        </w:rPr>
        <w:tab/>
        <w:t xml:space="preserve">             </w:t>
      </w:r>
      <w:r w:rsidR="00DA18DF" w:rsidRPr="00B01191">
        <w:rPr>
          <w:b/>
        </w:rPr>
        <w:t xml:space="preserve"> </w:t>
      </w:r>
      <w:r w:rsidR="00A2524F" w:rsidRPr="00B01191">
        <w:rPr>
          <w:b/>
        </w:rPr>
        <w:t xml:space="preserve">                         </w:t>
      </w:r>
      <w:r w:rsidR="00470695" w:rsidRPr="00B01191">
        <w:rPr>
          <w:b/>
        </w:rPr>
        <w:t xml:space="preserve">                </w:t>
      </w:r>
      <w:r w:rsidR="00B01191">
        <w:rPr>
          <w:b/>
        </w:rPr>
        <w:t xml:space="preserve">         </w:t>
      </w:r>
      <w:r w:rsidR="00470695" w:rsidRPr="00B01191">
        <w:rPr>
          <w:b/>
        </w:rPr>
        <w:t xml:space="preserve">    </w:t>
      </w:r>
      <w:r w:rsidR="00663180" w:rsidRPr="00B01191">
        <w:rPr>
          <w:b/>
        </w:rPr>
        <w:t xml:space="preserve">         </w:t>
      </w:r>
      <w:r w:rsidR="00F62D66" w:rsidRPr="00B01191">
        <w:rPr>
          <w:b/>
        </w:rPr>
        <w:t xml:space="preserve">          </w:t>
      </w:r>
      <w:r w:rsidR="00EB590D" w:rsidRPr="00B01191">
        <w:rPr>
          <w:b/>
        </w:rPr>
        <w:t xml:space="preserve"> </w:t>
      </w:r>
      <w:r w:rsidR="00B81311" w:rsidRPr="00B01191">
        <w:rPr>
          <w:b/>
        </w:rPr>
        <w:t xml:space="preserve">  </w:t>
      </w:r>
      <w:r w:rsidR="004B34A5" w:rsidRPr="00B01191">
        <w:rPr>
          <w:b/>
        </w:rPr>
        <w:t xml:space="preserve"> </w:t>
      </w:r>
      <w:r w:rsidR="00EE7CF5" w:rsidRPr="00B01191">
        <w:rPr>
          <w:b/>
        </w:rPr>
        <w:t xml:space="preserve">         </w:t>
      </w:r>
      <w:r w:rsidR="001E4071" w:rsidRPr="00B01191">
        <w:rPr>
          <w:b/>
        </w:rPr>
        <w:t xml:space="preserve">  </w:t>
      </w:r>
      <w:r w:rsidR="00EE7CF5" w:rsidRPr="00B01191">
        <w:rPr>
          <w:b/>
        </w:rPr>
        <w:t xml:space="preserve"> </w:t>
      </w:r>
      <w:r w:rsidR="004B34A5" w:rsidRPr="00B01191">
        <w:rPr>
          <w:b/>
        </w:rPr>
        <w:t xml:space="preserve"> </w:t>
      </w:r>
      <w:r w:rsidR="00BA0FC8" w:rsidRPr="00B01191">
        <w:rPr>
          <w:b/>
        </w:rPr>
        <w:t xml:space="preserve">№ </w:t>
      </w:r>
      <w:r w:rsidR="00A54AA6" w:rsidRPr="00B01191">
        <w:rPr>
          <w:b/>
        </w:rPr>
        <w:t>411</w:t>
      </w:r>
      <w:r w:rsidR="00F62D66" w:rsidRPr="00B01191">
        <w:rPr>
          <w:b/>
        </w:rPr>
        <w:t>/</w:t>
      </w:r>
      <w:r w:rsidR="00A84144" w:rsidRPr="00B01191">
        <w:rPr>
          <w:b/>
        </w:rPr>
        <w:t>2</w:t>
      </w:r>
      <w:r w:rsidR="00663180" w:rsidRPr="00B01191">
        <w:rPr>
          <w:b/>
        </w:rPr>
        <w:t>2</w:t>
      </w:r>
    </w:p>
    <w:p w:rsidR="00470695" w:rsidRPr="00B01191" w:rsidRDefault="00470695" w:rsidP="008901B1">
      <w:pPr>
        <w:ind w:right="-2"/>
        <w:jc w:val="both"/>
      </w:pPr>
    </w:p>
    <w:p w:rsidR="00EB590D" w:rsidRPr="00B01191" w:rsidRDefault="00470695" w:rsidP="00A54AA6">
      <w:pPr>
        <w:tabs>
          <w:tab w:val="left" w:pos="5670"/>
        </w:tabs>
        <w:spacing w:line="259" w:lineRule="auto"/>
        <w:jc w:val="both"/>
      </w:pPr>
      <w:r w:rsidRPr="00B01191">
        <w:rPr>
          <w:b/>
        </w:rPr>
        <w:t xml:space="preserve">Реквизиты </w:t>
      </w:r>
      <w:r w:rsidR="00A54AA6" w:rsidRPr="00B01191">
        <w:rPr>
          <w:b/>
        </w:rPr>
        <w:t>заявления</w:t>
      </w:r>
      <w:r w:rsidRPr="00B01191">
        <w:rPr>
          <w:b/>
        </w:rPr>
        <w:t>:</w:t>
      </w:r>
      <w:r w:rsidR="00A54AA6" w:rsidRPr="00B01191">
        <w:t xml:space="preserve"> </w:t>
      </w:r>
      <w:r w:rsidR="00A54AA6" w:rsidRPr="00B01191">
        <w:tab/>
      </w:r>
      <w:r w:rsidR="008730FB" w:rsidRPr="00B01191">
        <w:t xml:space="preserve">от </w:t>
      </w:r>
      <w:r w:rsidR="00DA18DF" w:rsidRPr="00B01191">
        <w:t>04.0</w:t>
      </w:r>
      <w:r w:rsidR="006D7585" w:rsidRPr="00B01191">
        <w:t>8</w:t>
      </w:r>
      <w:r w:rsidR="00DA18DF" w:rsidRPr="00B01191">
        <w:t xml:space="preserve">.2022 </w:t>
      </w:r>
      <w:r w:rsidR="008730FB" w:rsidRPr="00B01191">
        <w:t xml:space="preserve">№ </w:t>
      </w:r>
      <w:r w:rsidR="006D7585" w:rsidRPr="00B01191">
        <w:t>01-7227/22О</w:t>
      </w:r>
    </w:p>
    <w:p w:rsidR="00FC1EB2" w:rsidRPr="00B01191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</w:rPr>
      </w:pPr>
    </w:p>
    <w:p w:rsidR="006D7585" w:rsidRPr="00B01191" w:rsidRDefault="006D7585" w:rsidP="006D7585">
      <w:pPr>
        <w:tabs>
          <w:tab w:val="left" w:pos="6237"/>
        </w:tabs>
        <w:spacing w:line="259" w:lineRule="auto"/>
        <w:ind w:left="5670" w:right="-144" w:hanging="5670"/>
        <w:jc w:val="both"/>
      </w:pPr>
      <w:r w:rsidRPr="00B01191">
        <w:rPr>
          <w:b/>
        </w:rPr>
        <w:t>Информация о заявителе:</w:t>
      </w:r>
      <w:r w:rsidRPr="00B01191">
        <w:t xml:space="preserve"> </w:t>
      </w:r>
      <w:r w:rsidRPr="00B01191">
        <w:tab/>
      </w:r>
      <w:r w:rsidR="00B523C2">
        <w:t>***</w:t>
      </w:r>
      <w:bookmarkStart w:id="0" w:name="_GoBack"/>
      <w:bookmarkEnd w:id="0"/>
    </w:p>
    <w:p w:rsidR="006D7585" w:rsidRPr="00B01191" w:rsidRDefault="006D7585" w:rsidP="006D7585">
      <w:pPr>
        <w:tabs>
          <w:tab w:val="left" w:pos="6237"/>
        </w:tabs>
        <w:spacing w:line="259" w:lineRule="auto"/>
        <w:ind w:left="5670" w:right="-144" w:hanging="5670"/>
        <w:jc w:val="both"/>
      </w:pPr>
    </w:p>
    <w:p w:rsidR="006D7585" w:rsidRPr="00B01191" w:rsidRDefault="006D7585" w:rsidP="006D7585">
      <w:pPr>
        <w:tabs>
          <w:tab w:val="left" w:pos="5670"/>
          <w:tab w:val="left" w:pos="5812"/>
        </w:tabs>
        <w:spacing w:line="259" w:lineRule="auto"/>
        <w:jc w:val="both"/>
      </w:pPr>
      <w:r w:rsidRPr="00B01191">
        <w:rPr>
          <w:b/>
        </w:rPr>
        <w:t>Кадастровый номер объекта недвижимости:</w:t>
      </w:r>
      <w:r w:rsidRPr="00B01191">
        <w:rPr>
          <w:b/>
        </w:rPr>
        <w:tab/>
      </w:r>
      <w:r w:rsidRPr="00B01191">
        <w:t>77:02:0007003:3474</w:t>
      </w:r>
    </w:p>
    <w:p w:rsidR="006D7585" w:rsidRPr="00B01191" w:rsidRDefault="006D7585" w:rsidP="006D7585">
      <w:pPr>
        <w:tabs>
          <w:tab w:val="left" w:pos="5670"/>
        </w:tabs>
        <w:spacing w:line="276" w:lineRule="auto"/>
        <w:ind w:left="5670" w:hanging="5670"/>
        <w:jc w:val="both"/>
      </w:pPr>
      <w:r w:rsidRPr="00B01191">
        <w:rPr>
          <w:b/>
        </w:rPr>
        <w:t>Адрес:</w:t>
      </w:r>
      <w:r w:rsidRPr="00B01191">
        <w:tab/>
        <w:t>г. Москва, ш. Алтуфьевское, дом 31, стр. 1, помещение 1/1</w:t>
      </w:r>
    </w:p>
    <w:p w:rsidR="006D7585" w:rsidRPr="00B01191" w:rsidRDefault="006D7585" w:rsidP="006D7585">
      <w:pPr>
        <w:tabs>
          <w:tab w:val="left" w:pos="5670"/>
          <w:tab w:val="left" w:pos="5812"/>
        </w:tabs>
        <w:spacing w:line="259" w:lineRule="auto"/>
        <w:jc w:val="both"/>
        <w:rPr>
          <w:b/>
        </w:rPr>
      </w:pPr>
    </w:p>
    <w:p w:rsidR="006D7585" w:rsidRPr="00B01191" w:rsidRDefault="006D7585" w:rsidP="006D7585">
      <w:pPr>
        <w:tabs>
          <w:tab w:val="left" w:pos="5670"/>
          <w:tab w:val="left" w:pos="5812"/>
        </w:tabs>
        <w:spacing w:line="259" w:lineRule="auto"/>
        <w:jc w:val="both"/>
      </w:pPr>
      <w:r w:rsidRPr="00B01191">
        <w:rPr>
          <w:b/>
        </w:rPr>
        <w:t>Кадастровый номер объекта недвижимости:</w:t>
      </w:r>
      <w:r w:rsidRPr="00B01191">
        <w:rPr>
          <w:b/>
        </w:rPr>
        <w:tab/>
      </w:r>
      <w:r w:rsidRPr="00B01191">
        <w:t>77:05:0006005:2450</w:t>
      </w:r>
    </w:p>
    <w:p w:rsidR="006D7585" w:rsidRPr="00B01191" w:rsidRDefault="006D7585" w:rsidP="006D7585">
      <w:pPr>
        <w:tabs>
          <w:tab w:val="left" w:pos="5670"/>
        </w:tabs>
        <w:spacing w:line="276" w:lineRule="auto"/>
        <w:ind w:left="5670" w:hanging="5670"/>
        <w:jc w:val="both"/>
      </w:pPr>
      <w:r w:rsidRPr="00B01191">
        <w:rPr>
          <w:b/>
        </w:rPr>
        <w:t>Адрес:</w:t>
      </w:r>
      <w:r w:rsidRPr="00B01191">
        <w:tab/>
        <w:t>г. Москва, ш. Алтуфьевское, д. 31, строен. 1</w:t>
      </w:r>
    </w:p>
    <w:p w:rsidR="008C104D" w:rsidRPr="00B01191" w:rsidRDefault="006D7585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</w:rPr>
      </w:pPr>
      <w:r w:rsidRPr="00B01191">
        <w:rPr>
          <w:b/>
        </w:rPr>
        <w:t>Информация о проведенной проверке:</w:t>
      </w:r>
      <w:r w:rsidR="008C104D" w:rsidRPr="00B01191">
        <w:rPr>
          <w:b/>
        </w:rPr>
        <w:tab/>
      </w:r>
    </w:p>
    <w:p w:rsidR="0041702E" w:rsidRPr="00B01191" w:rsidRDefault="0041702E" w:rsidP="00F71A59">
      <w:pPr>
        <w:tabs>
          <w:tab w:val="left" w:pos="2552"/>
        </w:tabs>
        <w:spacing w:line="259" w:lineRule="auto"/>
        <w:ind w:firstLine="709"/>
        <w:jc w:val="both"/>
      </w:pPr>
    </w:p>
    <w:p w:rsidR="00493793" w:rsidRPr="00B0119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</w:rPr>
      </w:pPr>
      <w:r w:rsidRPr="00B01191">
        <w:rPr>
          <w:kern w:val="24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 w:rsidR="00F30E3F" w:rsidRPr="00B01191">
        <w:rPr>
          <w:kern w:val="24"/>
        </w:rPr>
        <w:t>объект</w:t>
      </w:r>
      <w:r w:rsidR="006D7585" w:rsidRPr="00B01191">
        <w:rPr>
          <w:kern w:val="24"/>
        </w:rPr>
        <w:t>ов</w:t>
      </w:r>
      <w:r w:rsidRPr="00B01191">
        <w:rPr>
          <w:kern w:val="24"/>
        </w:rPr>
        <w:t xml:space="preserve"> недвижимости</w:t>
      </w:r>
      <w:r w:rsidR="00043D42" w:rsidRPr="00B01191">
        <w:rPr>
          <w:kern w:val="24"/>
        </w:rPr>
        <w:t xml:space="preserve"> </w:t>
      </w:r>
      <w:r w:rsidR="00F30E3F" w:rsidRPr="00B01191">
        <w:rPr>
          <w:kern w:val="24"/>
        </w:rPr>
        <w:t>с кадастровым</w:t>
      </w:r>
      <w:r w:rsidR="006D7585" w:rsidRPr="00B01191">
        <w:rPr>
          <w:kern w:val="24"/>
        </w:rPr>
        <w:t>и</w:t>
      </w:r>
      <w:r w:rsidR="00F30E3F" w:rsidRPr="00B01191">
        <w:rPr>
          <w:kern w:val="24"/>
        </w:rPr>
        <w:t xml:space="preserve"> номер</w:t>
      </w:r>
      <w:r w:rsidR="006D7585" w:rsidRPr="00B01191">
        <w:rPr>
          <w:kern w:val="24"/>
        </w:rPr>
        <w:t>ами</w:t>
      </w:r>
      <w:r w:rsidR="00F30E3F" w:rsidRPr="00B01191">
        <w:rPr>
          <w:kern w:val="24"/>
        </w:rPr>
        <w:t xml:space="preserve"> </w:t>
      </w:r>
      <w:r w:rsidR="006D7585" w:rsidRPr="00B01191">
        <w:rPr>
          <w:kern w:val="24"/>
        </w:rPr>
        <w:t xml:space="preserve">77:02:0007003:3474, </w:t>
      </w:r>
      <w:r w:rsidR="006D7585" w:rsidRPr="00B01191">
        <w:t>77:05:0006005:2450</w:t>
      </w:r>
      <w:r w:rsidRPr="00B01191">
        <w:rPr>
          <w:kern w:val="24"/>
        </w:rPr>
        <w:t>.</w:t>
      </w:r>
    </w:p>
    <w:p w:rsidR="00E33D82" w:rsidRPr="00B0119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</w:rPr>
      </w:pPr>
      <w:r w:rsidRPr="00B01191">
        <w:rPr>
          <w:kern w:val="24"/>
        </w:rPr>
        <w:t>По результатам проверки выявлено, что ранее ГБ</w:t>
      </w:r>
      <w:r w:rsidR="00B01191">
        <w:rPr>
          <w:kern w:val="24"/>
        </w:rPr>
        <w:t>У «Центр имущественных платежей</w:t>
      </w:r>
      <w:r w:rsidR="00B01191">
        <w:rPr>
          <w:kern w:val="24"/>
        </w:rPr>
        <w:br/>
      </w:r>
      <w:r w:rsidRPr="00B01191">
        <w:rPr>
          <w:kern w:val="24"/>
        </w:rPr>
        <w:t xml:space="preserve">и жилищного страхования» (далее – Учреждение) в соответствии </w:t>
      </w:r>
      <w:r w:rsidR="001E4071" w:rsidRPr="00B01191">
        <w:rPr>
          <w:kern w:val="24"/>
        </w:rPr>
        <w:t>со стат</w:t>
      </w:r>
      <w:r w:rsidR="00B01191">
        <w:rPr>
          <w:kern w:val="24"/>
        </w:rPr>
        <w:t xml:space="preserve">ьей </w:t>
      </w:r>
      <w:r w:rsidRPr="00B01191">
        <w:rPr>
          <w:kern w:val="24"/>
        </w:rPr>
        <w:t xml:space="preserve">21 Федерального закона от 03.07.2016 № 237-ФЗ «О государственной кадастровой оценке» </w:t>
      </w:r>
      <w:r w:rsidR="003E69DA" w:rsidRPr="00B01191">
        <w:rPr>
          <w:kern w:val="24"/>
        </w:rPr>
        <w:t>(далее – Закон о ГКО)</w:t>
      </w:r>
      <w:r w:rsidR="00B01191">
        <w:rPr>
          <w:kern w:val="24"/>
        </w:rPr>
        <w:br/>
      </w:r>
      <w:r w:rsidRPr="00B01191">
        <w:rPr>
          <w:kern w:val="24"/>
        </w:rPr>
        <w:t>в отношении О</w:t>
      </w:r>
      <w:r w:rsidR="00043D42" w:rsidRPr="00B01191">
        <w:rPr>
          <w:kern w:val="24"/>
        </w:rPr>
        <w:t>бъект</w:t>
      </w:r>
      <w:r w:rsidR="006D7585" w:rsidRPr="00B01191">
        <w:rPr>
          <w:kern w:val="24"/>
        </w:rPr>
        <w:t>ов</w:t>
      </w:r>
      <w:r w:rsidRPr="00B01191">
        <w:rPr>
          <w:kern w:val="24"/>
        </w:rPr>
        <w:t xml:space="preserve"> недвижимости была выявлена ошибка. </w:t>
      </w:r>
    </w:p>
    <w:p w:rsidR="009430E6" w:rsidRPr="00B01191" w:rsidRDefault="00493793" w:rsidP="00F71253">
      <w:pPr>
        <w:tabs>
          <w:tab w:val="left" w:pos="709"/>
        </w:tabs>
        <w:spacing w:line="259" w:lineRule="auto"/>
        <w:ind w:firstLine="709"/>
        <w:jc w:val="both"/>
        <w:rPr>
          <w:kern w:val="24"/>
        </w:rPr>
      </w:pPr>
      <w:r w:rsidRPr="00B01191">
        <w:rPr>
          <w:kern w:val="24"/>
        </w:rPr>
        <w:t>В соответствии с решени</w:t>
      </w:r>
      <w:r w:rsidR="00F30E3F" w:rsidRPr="00B01191">
        <w:rPr>
          <w:kern w:val="24"/>
        </w:rPr>
        <w:t>ем</w:t>
      </w:r>
      <w:r w:rsidRPr="00B01191">
        <w:rPr>
          <w:kern w:val="24"/>
        </w:rPr>
        <w:t xml:space="preserve"> о пересчете кадастровой стоимости от </w:t>
      </w:r>
      <w:r w:rsidR="006D7585" w:rsidRPr="00B01191">
        <w:rPr>
          <w:kern w:val="24"/>
        </w:rPr>
        <w:t>10</w:t>
      </w:r>
      <w:r w:rsidR="009F0FB4" w:rsidRPr="00B01191">
        <w:rPr>
          <w:kern w:val="24"/>
        </w:rPr>
        <w:t>.</w:t>
      </w:r>
      <w:r w:rsidR="000B4D21" w:rsidRPr="00B01191">
        <w:rPr>
          <w:kern w:val="24"/>
        </w:rPr>
        <w:t>0</w:t>
      </w:r>
      <w:r w:rsidR="006D7585" w:rsidRPr="00B01191">
        <w:rPr>
          <w:kern w:val="24"/>
        </w:rPr>
        <w:t>6</w:t>
      </w:r>
      <w:r w:rsidR="009F0FB4" w:rsidRPr="00B01191">
        <w:rPr>
          <w:kern w:val="24"/>
        </w:rPr>
        <w:t>.202</w:t>
      </w:r>
      <w:r w:rsidR="000B4D21" w:rsidRPr="00B01191">
        <w:rPr>
          <w:kern w:val="24"/>
        </w:rPr>
        <w:t>2</w:t>
      </w:r>
      <w:r w:rsidR="00B01191">
        <w:rPr>
          <w:kern w:val="24"/>
        </w:rPr>
        <w:t xml:space="preserve"> </w:t>
      </w:r>
      <w:r w:rsidR="00E56B29" w:rsidRPr="00B01191">
        <w:rPr>
          <w:kern w:val="24"/>
        </w:rPr>
        <w:t xml:space="preserve">№ </w:t>
      </w:r>
      <w:r w:rsidR="006D7585" w:rsidRPr="00B01191">
        <w:rPr>
          <w:kern w:val="24"/>
        </w:rPr>
        <w:t>321</w:t>
      </w:r>
      <w:r w:rsidR="000B4D21" w:rsidRPr="00B01191">
        <w:rPr>
          <w:kern w:val="24"/>
        </w:rPr>
        <w:t>/22</w:t>
      </w:r>
      <w:r w:rsidRPr="00B01191">
        <w:rPr>
          <w:kern w:val="24"/>
        </w:rPr>
        <w:t xml:space="preserve"> кадастровая стоимость </w:t>
      </w:r>
      <w:r w:rsidR="00E77FD3" w:rsidRPr="00B01191">
        <w:rPr>
          <w:kern w:val="24"/>
        </w:rPr>
        <w:t>объектов недвижимости с кадастровыми номерами 77:02:0007003:3474, 77:05:0006005:2450</w:t>
      </w:r>
      <w:r w:rsidRPr="00B01191">
        <w:rPr>
          <w:kern w:val="24"/>
        </w:rPr>
        <w:t xml:space="preserve"> была пересчитана </w:t>
      </w:r>
      <w:r w:rsidR="00E77FD3" w:rsidRPr="00B01191">
        <w:rPr>
          <w:kern w:val="24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</w:t>
      </w:r>
      <w:r w:rsidR="000B4D21" w:rsidRPr="00B01191">
        <w:rPr>
          <w:kern w:val="24"/>
        </w:rPr>
        <w:t xml:space="preserve">с применением коэффициента экспликации </w:t>
      </w:r>
      <w:r w:rsidR="00E77FD3" w:rsidRPr="00B01191">
        <w:rPr>
          <w:kern w:val="24"/>
        </w:rPr>
        <w:t xml:space="preserve">0.9687822864, 0.6747792437 </w:t>
      </w:r>
      <w:r w:rsidR="00670CA9" w:rsidRPr="00B01191">
        <w:rPr>
          <w:kern w:val="24"/>
        </w:rPr>
        <w:t>соответственно</w:t>
      </w:r>
      <w:r w:rsidRPr="00B01191">
        <w:rPr>
          <w:kern w:val="24"/>
        </w:rPr>
        <w:t>.</w:t>
      </w:r>
    </w:p>
    <w:p w:rsidR="00664015" w:rsidRPr="00B01191" w:rsidRDefault="0098067D" w:rsidP="00664015">
      <w:pPr>
        <w:tabs>
          <w:tab w:val="left" w:pos="709"/>
        </w:tabs>
        <w:spacing w:line="259" w:lineRule="auto"/>
        <w:ind w:firstLine="709"/>
        <w:jc w:val="both"/>
        <w:rPr>
          <w:kern w:val="24"/>
        </w:rPr>
      </w:pPr>
      <w:r w:rsidRPr="00B01191">
        <w:rPr>
          <w:kern w:val="24"/>
        </w:rPr>
        <w:t xml:space="preserve">Сведения о кадастровой стоимости </w:t>
      </w:r>
      <w:r w:rsidR="00670CA9" w:rsidRPr="00B01191">
        <w:rPr>
          <w:kern w:val="24"/>
        </w:rPr>
        <w:t>объектов недвижимости с кадастровыми номерами 77:02:0007003:3474, 77:05:0006005:2450</w:t>
      </w:r>
      <w:r w:rsidRPr="00B01191">
        <w:rPr>
          <w:kern w:val="24"/>
        </w:rPr>
        <w:t>, полученные по итогам исправления ошибки, были переданы Учреждением в адрес Де</w:t>
      </w:r>
      <w:r w:rsidR="00670CA9" w:rsidRPr="00B01191">
        <w:rPr>
          <w:kern w:val="24"/>
        </w:rPr>
        <w:t>парт</w:t>
      </w:r>
      <w:r w:rsidR="00B01191">
        <w:rPr>
          <w:kern w:val="24"/>
        </w:rPr>
        <w:t>амента городского имущества города Москвы</w:t>
      </w:r>
      <w:r w:rsidR="00B01191">
        <w:rPr>
          <w:kern w:val="24"/>
        </w:rPr>
        <w:br/>
      </w:r>
      <w:r w:rsidRPr="00B01191">
        <w:rPr>
          <w:kern w:val="24"/>
        </w:rPr>
        <w:t>(далее – Департамент) для внесения изменений</w:t>
      </w:r>
      <w:r w:rsidR="00670CA9" w:rsidRPr="00B01191">
        <w:rPr>
          <w:kern w:val="24"/>
        </w:rPr>
        <w:t xml:space="preserve"> </w:t>
      </w:r>
      <w:r w:rsidRPr="00B01191">
        <w:rPr>
          <w:kern w:val="24"/>
        </w:rPr>
        <w:t>в акт об утверждении результатов определения кадас</w:t>
      </w:r>
      <w:r w:rsidR="00670CA9" w:rsidRPr="00B01191">
        <w:rPr>
          <w:kern w:val="24"/>
        </w:rPr>
        <w:t xml:space="preserve">тровой стоимости в соответствии </w:t>
      </w:r>
      <w:r w:rsidRPr="00B01191">
        <w:rPr>
          <w:kern w:val="24"/>
        </w:rPr>
        <w:t>с частью 20 статьи 21 Закона о ГКО</w:t>
      </w:r>
      <w:r w:rsidR="00664015" w:rsidRPr="00B01191">
        <w:rPr>
          <w:kern w:val="24"/>
        </w:rPr>
        <w:t>.</w:t>
      </w:r>
    </w:p>
    <w:p w:rsidR="00AB4C3B" w:rsidRPr="00B01191" w:rsidRDefault="00AB4C3B" w:rsidP="00664015">
      <w:pPr>
        <w:tabs>
          <w:tab w:val="left" w:pos="709"/>
        </w:tabs>
        <w:spacing w:line="259" w:lineRule="auto"/>
        <w:ind w:firstLine="709"/>
        <w:jc w:val="both"/>
        <w:rPr>
          <w:kern w:val="24"/>
        </w:rPr>
      </w:pPr>
      <w:r w:rsidRPr="00B01191">
        <w:rPr>
          <w:kern w:val="24"/>
        </w:rPr>
        <w:t>Указанные изменения утверждены распоряжением Де</w:t>
      </w:r>
      <w:r w:rsidR="0069355A" w:rsidRPr="00B01191">
        <w:rPr>
          <w:kern w:val="24"/>
        </w:rPr>
        <w:t>партамента от 06.07</w:t>
      </w:r>
      <w:r w:rsidRPr="00B01191">
        <w:rPr>
          <w:kern w:val="24"/>
        </w:rPr>
        <w:t>.2022</w:t>
      </w:r>
      <w:r w:rsidRPr="00B01191">
        <w:rPr>
          <w:kern w:val="24"/>
        </w:rPr>
        <w:br/>
        <w:t xml:space="preserve">№ </w:t>
      </w:r>
      <w:r w:rsidR="0069355A" w:rsidRPr="00B01191">
        <w:rPr>
          <w:kern w:val="24"/>
        </w:rPr>
        <w:t>37963</w:t>
      </w:r>
      <w:r w:rsidRPr="00B01191">
        <w:rPr>
          <w:kern w:val="24"/>
        </w:rPr>
        <w:t xml:space="preserve"> «О внесении изменений в распоряжение Департамента </w:t>
      </w:r>
      <w:r w:rsidR="00B01191">
        <w:rPr>
          <w:kern w:val="24"/>
        </w:rPr>
        <w:t>городского имущества</w:t>
      </w:r>
      <w:r w:rsidR="00B01191">
        <w:rPr>
          <w:kern w:val="24"/>
        </w:rPr>
        <w:br/>
      </w:r>
      <w:r w:rsidRPr="00B01191">
        <w:rPr>
          <w:kern w:val="24"/>
        </w:rPr>
        <w:t>города Москвы от 15 ноября 2021 г. № 51520» (далее – Распоряже</w:t>
      </w:r>
      <w:r w:rsidR="00B01191">
        <w:rPr>
          <w:kern w:val="24"/>
        </w:rPr>
        <w:t>ние). Распоряжение опубликовано</w:t>
      </w:r>
      <w:r w:rsidR="00B01191">
        <w:rPr>
          <w:kern w:val="24"/>
        </w:rPr>
        <w:br/>
      </w:r>
      <w:r w:rsidRPr="00B01191">
        <w:rPr>
          <w:kern w:val="24"/>
        </w:rPr>
        <w:lastRenderedPageBreak/>
        <w:t>на официальном сайте Мэра Москвы – www.mos.ru в разделе «Власть» =&gt; «Документы», а также в правовых базах Консультант+, Гарант.</w:t>
      </w:r>
    </w:p>
    <w:p w:rsidR="00286933" w:rsidRPr="00B01191" w:rsidRDefault="00664015" w:rsidP="00462AC5">
      <w:pPr>
        <w:tabs>
          <w:tab w:val="left" w:pos="709"/>
        </w:tabs>
        <w:spacing w:line="259" w:lineRule="auto"/>
        <w:ind w:firstLine="709"/>
        <w:jc w:val="both"/>
        <w:rPr>
          <w:kern w:val="24"/>
        </w:rPr>
      </w:pPr>
      <w:r w:rsidRPr="00B01191">
        <w:rPr>
          <w:kern w:val="24"/>
        </w:rPr>
        <w:t xml:space="preserve">Согласно сведениям, содержащимся на официальном сайте Федеральной службы государственной регистрации, кадастра и </w:t>
      </w:r>
      <w:r w:rsidR="00B01191">
        <w:rPr>
          <w:kern w:val="24"/>
        </w:rPr>
        <w:t xml:space="preserve">картографии – www.rosreestr.ru  </w:t>
      </w:r>
      <w:r w:rsidRPr="00B01191">
        <w:rPr>
          <w:kern w:val="24"/>
        </w:rPr>
        <w:t>в разделе «Электронные услуги» – «Справочная инфо</w:t>
      </w:r>
      <w:r w:rsidR="00B01191">
        <w:rPr>
          <w:kern w:val="24"/>
        </w:rPr>
        <w:t xml:space="preserve">рмация по объектам недвижимости в режиме </w:t>
      </w:r>
      <w:proofErr w:type="spellStart"/>
      <w:r w:rsidR="00B01191">
        <w:rPr>
          <w:kern w:val="24"/>
        </w:rPr>
        <w:t>online</w:t>
      </w:r>
      <w:proofErr w:type="spellEnd"/>
      <w:r w:rsidR="00B01191">
        <w:rPr>
          <w:kern w:val="24"/>
        </w:rPr>
        <w:t>», сведения</w:t>
      </w:r>
      <w:r w:rsidR="00B01191">
        <w:rPr>
          <w:kern w:val="24"/>
        </w:rPr>
        <w:br/>
      </w:r>
      <w:r w:rsidRPr="00B01191">
        <w:rPr>
          <w:kern w:val="24"/>
        </w:rPr>
        <w:t xml:space="preserve">о кадастровой стоимости </w:t>
      </w:r>
      <w:r w:rsidR="00094FAA" w:rsidRPr="00B01191">
        <w:rPr>
          <w:kern w:val="24"/>
        </w:rPr>
        <w:t xml:space="preserve">объектов </w:t>
      </w:r>
      <w:r w:rsidR="00B01191">
        <w:rPr>
          <w:kern w:val="24"/>
        </w:rPr>
        <w:t xml:space="preserve">недвижимости </w:t>
      </w:r>
      <w:r w:rsidR="00094FAA" w:rsidRPr="00B01191">
        <w:rPr>
          <w:kern w:val="24"/>
        </w:rPr>
        <w:t>с кадастровыми номерами 77:02:0007003:3474, 77:05:0006005:2450</w:t>
      </w:r>
      <w:r w:rsidR="00B01191">
        <w:rPr>
          <w:kern w:val="24"/>
        </w:rPr>
        <w:t xml:space="preserve"> в размере </w:t>
      </w:r>
      <w:r w:rsidR="00094FAA" w:rsidRPr="00B01191">
        <w:rPr>
          <w:kern w:val="24"/>
        </w:rPr>
        <w:t>912</w:t>
      </w:r>
      <w:r w:rsidR="00462AC5" w:rsidRPr="00B01191">
        <w:rPr>
          <w:kern w:val="24"/>
        </w:rPr>
        <w:t> </w:t>
      </w:r>
      <w:r w:rsidR="00094FAA" w:rsidRPr="00B01191">
        <w:rPr>
          <w:kern w:val="24"/>
        </w:rPr>
        <w:t>187</w:t>
      </w:r>
      <w:r w:rsidR="00462AC5" w:rsidRPr="00B01191">
        <w:rPr>
          <w:kern w:val="24"/>
        </w:rPr>
        <w:t> </w:t>
      </w:r>
      <w:r w:rsidR="00094FAA" w:rsidRPr="00B01191">
        <w:rPr>
          <w:kern w:val="24"/>
        </w:rPr>
        <w:t>300,64</w:t>
      </w:r>
      <w:r w:rsidRPr="00B01191">
        <w:rPr>
          <w:kern w:val="24"/>
        </w:rPr>
        <w:t xml:space="preserve"> руб</w:t>
      </w:r>
      <w:r w:rsidR="00094FAA" w:rsidRPr="00B01191">
        <w:rPr>
          <w:kern w:val="24"/>
        </w:rPr>
        <w:t xml:space="preserve">., </w:t>
      </w:r>
      <w:r w:rsidR="00462AC5" w:rsidRPr="00B01191">
        <w:rPr>
          <w:kern w:val="24"/>
        </w:rPr>
        <w:t>213 058</w:t>
      </w:r>
      <w:r w:rsidR="009D2ABA" w:rsidRPr="00B01191">
        <w:rPr>
          <w:kern w:val="24"/>
        </w:rPr>
        <w:t> 851,</w:t>
      </w:r>
      <w:r w:rsidR="00462AC5" w:rsidRPr="00B01191">
        <w:rPr>
          <w:kern w:val="24"/>
        </w:rPr>
        <w:t>78 руб. соответственно</w:t>
      </w:r>
      <w:r w:rsidRPr="00B01191">
        <w:rPr>
          <w:kern w:val="24"/>
        </w:rPr>
        <w:t xml:space="preserve"> </w:t>
      </w:r>
      <w:r w:rsidR="00094FAA" w:rsidRPr="00B01191">
        <w:rPr>
          <w:kern w:val="24"/>
        </w:rPr>
        <w:t>29.07.2022</w:t>
      </w:r>
      <w:r w:rsidR="00A842EC" w:rsidRPr="00B01191">
        <w:rPr>
          <w:kern w:val="24"/>
        </w:rPr>
        <w:t xml:space="preserve"> внесены в Единый государственный реестр недвижимости</w:t>
      </w:r>
      <w:r w:rsidRPr="00B01191">
        <w:rPr>
          <w:kern w:val="24"/>
        </w:rPr>
        <w:t>.</w:t>
      </w:r>
    </w:p>
    <w:p w:rsidR="00B01191" w:rsidRPr="00B01191" w:rsidRDefault="00B01191" w:rsidP="00B01191">
      <w:pPr>
        <w:tabs>
          <w:tab w:val="left" w:pos="709"/>
        </w:tabs>
        <w:spacing w:line="259" w:lineRule="auto"/>
        <w:ind w:firstLine="709"/>
        <w:jc w:val="both"/>
        <w:rPr>
          <w:kern w:val="24"/>
        </w:rPr>
      </w:pPr>
      <w:r w:rsidRPr="00B01191">
        <w:rPr>
          <w:kern w:val="24"/>
        </w:rPr>
        <w:t xml:space="preserve">В соответствии с пунктом 2.4 Методических указаний в рамках подготовки </w:t>
      </w:r>
      <w:r w:rsidRPr="00B01191">
        <w:rPr>
          <w:kern w:val="24"/>
        </w:rPr>
        <w:br/>
        <w:t>к государственной кадастровой оценке осуществлялся в том числе сбор, обработка и учет</w:t>
      </w:r>
      <w:r w:rsidRPr="00B01191">
        <w:rPr>
          <w:kern w:val="24"/>
        </w:rPr>
        <w:br/>
        <w:t>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B01191" w:rsidRPr="00B01191" w:rsidRDefault="00B01191" w:rsidP="00B01191">
      <w:pPr>
        <w:tabs>
          <w:tab w:val="left" w:pos="709"/>
        </w:tabs>
        <w:spacing w:line="259" w:lineRule="auto"/>
        <w:ind w:firstLine="709"/>
        <w:jc w:val="both"/>
        <w:rPr>
          <w:kern w:val="24"/>
        </w:rPr>
      </w:pPr>
      <w:r w:rsidRPr="00B01191">
        <w:rPr>
          <w:kern w:val="24"/>
        </w:rPr>
        <w:t>Согласно пункту 8.6 Методических указаний о государственной кадастровой оценке, утвержденных приказом Министерства экономического развити</w:t>
      </w:r>
      <w:r>
        <w:rPr>
          <w:kern w:val="24"/>
        </w:rPr>
        <w:t>я Российской Федерации</w:t>
      </w:r>
      <w:r>
        <w:rPr>
          <w:kern w:val="24"/>
        </w:rPr>
        <w:br/>
      </w:r>
      <w:r w:rsidRPr="00B01191">
        <w:rPr>
          <w:kern w:val="24"/>
        </w:rPr>
        <w:t>от 12.05.2017 № 226 (далее – Методические указания) в качестве исходных данных</w:t>
      </w:r>
      <w:r>
        <w:rPr>
          <w:kern w:val="24"/>
        </w:rPr>
        <w:br/>
      </w:r>
      <w:r w:rsidRPr="00B01191">
        <w:rPr>
          <w:kern w:val="24"/>
        </w:rPr>
        <w:t>для моделирования, а также для установления кадастровой стоимости было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</w:t>
      </w:r>
    </w:p>
    <w:p w:rsidR="00B01191" w:rsidRPr="00B01191" w:rsidRDefault="00B01191" w:rsidP="00B01191">
      <w:pPr>
        <w:tabs>
          <w:tab w:val="left" w:pos="709"/>
        </w:tabs>
        <w:spacing w:line="259" w:lineRule="auto"/>
        <w:ind w:firstLine="709"/>
        <w:jc w:val="both"/>
        <w:rPr>
          <w:kern w:val="24"/>
        </w:rPr>
      </w:pPr>
      <w:r w:rsidRPr="00B01191">
        <w:rPr>
          <w:kern w:val="24"/>
        </w:rPr>
        <w:t>В то же время Методическими указаниями не было предусмотрено «автоматическое» установление кадастровой стоимости на основании последнего проведенного оспаривания.</w:t>
      </w:r>
    </w:p>
    <w:p w:rsidR="00493793" w:rsidRPr="00B01191" w:rsidRDefault="00B01191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</w:rPr>
      </w:pPr>
      <w:r w:rsidRPr="00B01191">
        <w:rPr>
          <w:kern w:val="24"/>
        </w:rPr>
        <w:t>Таким образом, н</w:t>
      </w:r>
      <w:r w:rsidR="00493793" w:rsidRPr="00B01191">
        <w:rPr>
          <w:kern w:val="24"/>
        </w:rPr>
        <w:t xml:space="preserve">аличие ошибок в части определения кадастровой стоимости </w:t>
      </w:r>
      <w:r w:rsidR="00462AC5" w:rsidRPr="00B01191">
        <w:rPr>
          <w:kern w:val="24"/>
        </w:rPr>
        <w:t>объектов недвижимости с кадастровыми номерами 77:02:0007003:3474, 77:05:0006005:2450</w:t>
      </w:r>
      <w:r w:rsidRPr="00B01191">
        <w:rPr>
          <w:kern w:val="24"/>
        </w:rPr>
        <w:t xml:space="preserve"> </w:t>
      </w:r>
      <w:r w:rsidR="00493793" w:rsidRPr="00B01191">
        <w:rPr>
          <w:kern w:val="24"/>
        </w:rPr>
        <w:t>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A842EC">
      <w:headerReference w:type="even" r:id="rId8"/>
      <w:headerReference w:type="default" r:id="rId9"/>
      <w:footerReference w:type="default" r:id="rId10"/>
      <w:pgSz w:w="11906" w:h="16838"/>
      <w:pgMar w:top="568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3C2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4FAA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4D21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0549"/>
    <w:rsid w:val="003219B3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2AC5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180"/>
    <w:rsid w:val="00663A0A"/>
    <w:rsid w:val="00663BBD"/>
    <w:rsid w:val="00664015"/>
    <w:rsid w:val="00664515"/>
    <w:rsid w:val="00666074"/>
    <w:rsid w:val="00667FB5"/>
    <w:rsid w:val="00670CA9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355A"/>
    <w:rsid w:val="00695ADA"/>
    <w:rsid w:val="00695B9A"/>
    <w:rsid w:val="006A09B8"/>
    <w:rsid w:val="006A0B68"/>
    <w:rsid w:val="006A2219"/>
    <w:rsid w:val="006A305D"/>
    <w:rsid w:val="006A32D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585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C8D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67D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ABA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4AA6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42EC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4C3B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191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23C2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8DF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77FD3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4FFC036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127D-6C83-4C18-8078-D2E4FA84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472</Words>
  <Characters>3683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2022-08-24T11:31:00Z</dcterms:created>
  <dcterms:modified xsi:type="dcterms:W3CDTF">2022-09-05T08:01:00Z</dcterms:modified>
</cp:coreProperties>
</file>