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5332CD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B317C7" w:rsidRPr="00B317C7">
        <w:rPr>
          <w:b/>
          <w:sz w:val="26"/>
          <w:szCs w:val="26"/>
        </w:rPr>
        <w:t>25</w:t>
      </w:r>
      <w:r w:rsidR="00B94EDE" w:rsidRPr="00BA103B">
        <w:rPr>
          <w:b/>
          <w:sz w:val="26"/>
          <w:szCs w:val="26"/>
        </w:rPr>
        <w:t xml:space="preserve">» </w:t>
      </w:r>
      <w:r w:rsidR="00007E21">
        <w:rPr>
          <w:b/>
          <w:sz w:val="26"/>
          <w:szCs w:val="26"/>
        </w:rPr>
        <w:t>февраля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5332CD">
        <w:rPr>
          <w:b/>
          <w:sz w:val="26"/>
          <w:szCs w:val="26"/>
        </w:rPr>
        <w:t xml:space="preserve">№ </w:t>
      </w:r>
      <w:r w:rsidR="005332CD" w:rsidRPr="005332CD">
        <w:rPr>
          <w:b/>
          <w:sz w:val="26"/>
          <w:szCs w:val="26"/>
        </w:rPr>
        <w:t>105</w:t>
      </w:r>
      <w:r w:rsidR="00007E21" w:rsidRPr="005332CD">
        <w:rPr>
          <w:b/>
          <w:sz w:val="26"/>
          <w:szCs w:val="26"/>
        </w:rPr>
        <w:t>/22</w:t>
      </w:r>
    </w:p>
    <w:p w:rsidR="00B94EDE" w:rsidRPr="005332CD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DB2428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5332CD">
        <w:rPr>
          <w:b/>
          <w:sz w:val="26"/>
          <w:szCs w:val="26"/>
        </w:rPr>
        <w:t xml:space="preserve">Реквизиты </w:t>
      </w:r>
      <w:r w:rsidR="00295683" w:rsidRPr="005332CD">
        <w:rPr>
          <w:b/>
          <w:sz w:val="26"/>
          <w:szCs w:val="26"/>
        </w:rPr>
        <w:t>заявлений</w:t>
      </w:r>
      <w:r w:rsidRPr="005332CD">
        <w:rPr>
          <w:b/>
          <w:sz w:val="26"/>
          <w:szCs w:val="26"/>
        </w:rPr>
        <w:t>:</w:t>
      </w:r>
      <w:r w:rsidR="005A0BA1" w:rsidRPr="005332CD">
        <w:rPr>
          <w:sz w:val="26"/>
          <w:szCs w:val="26"/>
        </w:rPr>
        <w:t xml:space="preserve"> </w:t>
      </w:r>
      <w:r w:rsidR="005A0BA1" w:rsidRPr="005332CD">
        <w:rPr>
          <w:sz w:val="26"/>
          <w:szCs w:val="26"/>
        </w:rPr>
        <w:tab/>
      </w:r>
      <w:r w:rsidR="00B317C7" w:rsidRPr="005332CD">
        <w:rPr>
          <w:sz w:val="26"/>
          <w:szCs w:val="26"/>
        </w:rPr>
        <w:t>от 09.02</w:t>
      </w:r>
      <w:r w:rsidR="00634C6D" w:rsidRPr="005332CD">
        <w:rPr>
          <w:sz w:val="26"/>
          <w:szCs w:val="26"/>
        </w:rPr>
        <w:t xml:space="preserve">.2022 </w:t>
      </w:r>
      <w:r w:rsidR="00DB2428" w:rsidRPr="005332CD">
        <w:rPr>
          <w:sz w:val="26"/>
          <w:szCs w:val="26"/>
        </w:rPr>
        <w:t xml:space="preserve">№ </w:t>
      </w:r>
      <w:r w:rsidR="00B317C7" w:rsidRPr="005332CD">
        <w:rPr>
          <w:sz w:val="26"/>
          <w:szCs w:val="26"/>
        </w:rPr>
        <w:t>33-8-538/22-(0)-0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BA103B" w:rsidRDefault="00580562" w:rsidP="00C153B2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B317C7" w:rsidRPr="00B317C7">
        <w:rPr>
          <w:sz w:val="26"/>
          <w:szCs w:val="26"/>
        </w:rPr>
        <w:t>Белый Александр Михайлович</w:t>
      </w:r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580562" w:rsidRPr="00007E21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D71179">
        <w:rPr>
          <w:b/>
          <w:sz w:val="26"/>
          <w:szCs w:val="26"/>
        </w:rPr>
        <w:t>ый номер объекта недвижимости:</w:t>
      </w:r>
      <w:r w:rsidR="00D71179">
        <w:rPr>
          <w:b/>
          <w:sz w:val="26"/>
          <w:szCs w:val="26"/>
        </w:rPr>
        <w:tab/>
      </w:r>
      <w:r w:rsidR="00B317C7" w:rsidRPr="00B317C7">
        <w:rPr>
          <w:sz w:val="26"/>
          <w:szCs w:val="26"/>
        </w:rPr>
        <w:t>77:17:0120114:6152</w:t>
      </w:r>
    </w:p>
    <w:p w:rsidR="00B317C7" w:rsidRDefault="00580562" w:rsidP="00B317C7">
      <w:pPr>
        <w:tabs>
          <w:tab w:val="left" w:pos="5670"/>
        </w:tabs>
        <w:spacing w:after="0"/>
        <w:ind w:left="5812" w:hanging="5812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 w:rsidR="00D71179"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B317C7">
        <w:rPr>
          <w:sz w:val="26"/>
          <w:szCs w:val="26"/>
        </w:rPr>
        <w:t>поселение Сосенское,</w:t>
      </w:r>
    </w:p>
    <w:p w:rsidR="00580562" w:rsidRDefault="00B317C7" w:rsidP="00B317C7">
      <w:pPr>
        <w:tabs>
          <w:tab w:val="left" w:pos="5670"/>
        </w:tabs>
        <w:spacing w:after="0"/>
        <w:ind w:left="5812" w:hanging="142"/>
        <w:jc w:val="both"/>
        <w:rPr>
          <w:sz w:val="26"/>
          <w:szCs w:val="26"/>
        </w:rPr>
      </w:pPr>
      <w:r w:rsidRPr="00B317C7">
        <w:rPr>
          <w:sz w:val="26"/>
          <w:szCs w:val="26"/>
        </w:rPr>
        <w:t>деревня Сосенки, улица Лесная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B317C7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B317C7">
        <w:rPr>
          <w:sz w:val="26"/>
          <w:szCs w:val="26"/>
        </w:rPr>
        <w:t xml:space="preserve">ом </w:t>
      </w:r>
      <w:r w:rsidR="00B317C7" w:rsidRPr="00B317C7">
        <w:rPr>
          <w:sz w:val="26"/>
          <w:szCs w:val="26"/>
        </w:rPr>
        <w:t>77:17:0120114:6152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</w:t>
      </w:r>
      <w:r w:rsidR="006D51A7">
        <w:rPr>
          <w:sz w:val="26"/>
          <w:szCs w:val="26"/>
        </w:rPr>
        <w:t>ударственной кадастровой оценке</w:t>
      </w:r>
      <w:r w:rsidR="006D51A7">
        <w:rPr>
          <w:sz w:val="26"/>
          <w:szCs w:val="26"/>
        </w:rPr>
        <w:br/>
      </w:r>
      <w:r w:rsidRPr="001A5DCC">
        <w:rPr>
          <w:sz w:val="26"/>
          <w:szCs w:val="26"/>
        </w:rPr>
        <w:t>по состоянию</w:t>
      </w:r>
      <w:r w:rsidR="006D51A7">
        <w:rPr>
          <w:sz w:val="26"/>
          <w:szCs w:val="26"/>
        </w:rPr>
        <w:t xml:space="preserve"> </w:t>
      </w:r>
      <w:r>
        <w:rPr>
          <w:sz w:val="26"/>
          <w:szCs w:val="26"/>
        </w:rPr>
        <w:t>на 01.01.2021</w:t>
      </w:r>
      <w:r w:rsidRPr="001A5DCC">
        <w:rPr>
          <w:sz w:val="26"/>
          <w:szCs w:val="26"/>
        </w:rPr>
        <w:t>, определена путем отнесения объект</w:t>
      </w:r>
      <w:r w:rsidR="00B317C7">
        <w:rPr>
          <w:sz w:val="26"/>
          <w:szCs w:val="26"/>
        </w:rPr>
        <w:t>а</w:t>
      </w:r>
      <w:r w:rsidR="006D51A7">
        <w:rPr>
          <w:sz w:val="26"/>
          <w:szCs w:val="26"/>
        </w:rPr>
        <w:t xml:space="preserve"> недвижимости</w:t>
      </w:r>
      <w:r w:rsidR="006D51A7">
        <w:rPr>
          <w:sz w:val="26"/>
          <w:szCs w:val="26"/>
        </w:rPr>
        <w:br/>
      </w:r>
      <w:r w:rsidR="00B317C7">
        <w:rPr>
          <w:sz w:val="26"/>
          <w:szCs w:val="26"/>
        </w:rPr>
        <w:t>к группе 4</w:t>
      </w:r>
      <w:r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«</w:t>
      </w:r>
      <w:r w:rsidR="00B317C7" w:rsidRPr="00B317C7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6D51A7">
        <w:rPr>
          <w:sz w:val="26"/>
          <w:szCs w:val="26"/>
        </w:rPr>
        <w:t>», подгруппе</w:t>
      </w:r>
      <w:r w:rsidR="006D51A7">
        <w:rPr>
          <w:sz w:val="26"/>
          <w:szCs w:val="26"/>
        </w:rPr>
        <w:br/>
      </w:r>
      <w:r w:rsidR="00B317C7">
        <w:rPr>
          <w:sz w:val="26"/>
          <w:szCs w:val="26"/>
        </w:rPr>
        <w:t>4.2</w:t>
      </w:r>
      <w:r w:rsidRPr="001A5DCC">
        <w:rPr>
          <w:sz w:val="26"/>
          <w:szCs w:val="26"/>
        </w:rPr>
        <w:t xml:space="preserve"> «</w:t>
      </w:r>
      <w:r w:rsidR="00B317C7" w:rsidRPr="00B317C7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</w:t>
      </w:r>
      <w:r w:rsidRPr="001A5DCC">
        <w:rPr>
          <w:sz w:val="26"/>
          <w:szCs w:val="26"/>
        </w:rPr>
        <w:t>».</w:t>
      </w:r>
    </w:p>
    <w:p w:rsidR="005A0BA1" w:rsidRPr="00094825" w:rsidRDefault="00D534C2" w:rsidP="00276F9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B317C7" w:rsidRPr="00B317C7">
        <w:rPr>
          <w:sz w:val="26"/>
          <w:szCs w:val="26"/>
        </w:rPr>
        <w:t>объекта н</w:t>
      </w:r>
      <w:r w:rsidR="00B317C7">
        <w:rPr>
          <w:sz w:val="26"/>
          <w:szCs w:val="26"/>
        </w:rPr>
        <w:t>едвижимости с кадастровым номер</w:t>
      </w:r>
      <w:r w:rsidR="00B317C7" w:rsidRPr="00B317C7">
        <w:rPr>
          <w:sz w:val="26"/>
          <w:szCs w:val="26"/>
        </w:rPr>
        <w:t>ом 77:17:0120114:6152</w:t>
      </w:r>
      <w:r w:rsidR="00B317C7">
        <w:rPr>
          <w:sz w:val="26"/>
          <w:szCs w:val="26"/>
        </w:rPr>
        <w:t xml:space="preserve"> </w:t>
      </w:r>
      <w:r w:rsidR="00D1680F">
        <w:rPr>
          <w:sz w:val="26"/>
          <w:szCs w:val="26"/>
        </w:rPr>
        <w:t>н</w:t>
      </w:r>
      <w:r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B317C7">
        <w:rPr>
          <w:sz w:val="26"/>
          <w:szCs w:val="26"/>
        </w:rPr>
        <w:t xml:space="preserve"> (далее – </w:t>
      </w:r>
      <w:r w:rsidR="00094825">
        <w:rPr>
          <w:sz w:val="26"/>
          <w:szCs w:val="26"/>
        </w:rPr>
        <w:t>ГБУ «МКМЦН»)</w:t>
      </w:r>
      <w:r w:rsidR="006D51A7">
        <w:rPr>
          <w:sz w:val="26"/>
          <w:szCs w:val="26"/>
        </w:rPr>
        <w:t>, пересчитана путем отн</w:t>
      </w:r>
      <w:r w:rsidR="00B317C7">
        <w:rPr>
          <w:sz w:val="26"/>
          <w:szCs w:val="26"/>
        </w:rPr>
        <w:t>есения к группе 15</w:t>
      </w:r>
      <w:r w:rsidR="006D51A7">
        <w:rPr>
          <w:sz w:val="26"/>
          <w:szCs w:val="26"/>
        </w:rPr>
        <w:t xml:space="preserve"> «</w:t>
      </w:r>
      <w:r w:rsidR="00B317C7" w:rsidRPr="00B317C7">
        <w:rPr>
          <w:sz w:val="26"/>
          <w:szCs w:val="26"/>
        </w:rPr>
        <w:t>Объекты неустановленного и вспомогательного назначения</w:t>
      </w:r>
      <w:r w:rsidR="006D51A7">
        <w:rPr>
          <w:sz w:val="26"/>
          <w:szCs w:val="26"/>
        </w:rPr>
        <w:t xml:space="preserve">», подгруппе </w:t>
      </w:r>
      <w:r w:rsidR="00B317C7">
        <w:rPr>
          <w:sz w:val="26"/>
          <w:szCs w:val="26"/>
        </w:rPr>
        <w:t>15.2</w:t>
      </w:r>
      <w:r w:rsidR="006D51A7">
        <w:rPr>
          <w:sz w:val="26"/>
          <w:szCs w:val="26"/>
        </w:rPr>
        <w:t xml:space="preserve"> «</w:t>
      </w:r>
      <w:r w:rsidR="00B317C7" w:rsidRPr="00B317C7">
        <w:rPr>
          <w:sz w:val="26"/>
          <w:szCs w:val="26"/>
        </w:rPr>
        <w:t>Объекты неустановленного назначения (нежилые)</w:t>
      </w:r>
      <w:r w:rsidR="006D51A7">
        <w:rPr>
          <w:sz w:val="26"/>
          <w:szCs w:val="26"/>
        </w:rPr>
        <w:t>»</w:t>
      </w:r>
      <w:r w:rsidR="00D1680F" w:rsidRPr="00D1680F">
        <w:rPr>
          <w:sz w:val="26"/>
          <w:szCs w:val="26"/>
        </w:rPr>
        <w:t>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276F99" w:rsidRPr="00E102E4" w:rsidTr="00276F99">
        <w:trPr>
          <w:trHeight w:val="1322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B317C7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317C7">
              <w:rPr>
                <w:sz w:val="22"/>
                <w:szCs w:val="22"/>
              </w:rPr>
              <w:t>77:17:0120114:6152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B317C7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5 945 925,</w:t>
            </w:r>
            <w:r w:rsidRPr="00B317C7">
              <w:rPr>
                <w:sz w:val="22"/>
                <w:szCs w:val="22"/>
              </w:rPr>
              <w:t>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276F9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 в городе Москве 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276F99" w:rsidRPr="00E102E4" w:rsidRDefault="0037206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2 669 111,</w:t>
            </w:r>
            <w:r w:rsidRPr="0037206D">
              <w:rPr>
                <w:sz w:val="22"/>
                <w:szCs w:val="22"/>
              </w:rPr>
              <w:t>10</w:t>
            </w:r>
          </w:p>
        </w:tc>
        <w:tc>
          <w:tcPr>
            <w:tcW w:w="1408" w:type="dxa"/>
            <w:vAlign w:val="center"/>
          </w:tcPr>
          <w:p w:rsidR="00276F99" w:rsidRPr="00E102E4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3C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3C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06D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32CD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51A7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E4788-56ED-4403-82BB-FB5C1734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1939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2022-02-25T07:09:00Z</dcterms:created>
  <dcterms:modified xsi:type="dcterms:W3CDTF">2022-03-03T05:43:00Z</dcterms:modified>
</cp:coreProperties>
</file>