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CE661E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CE661E">
        <w:rPr>
          <w:b/>
          <w:sz w:val="27"/>
          <w:szCs w:val="27"/>
        </w:rPr>
        <w:t>«</w:t>
      </w:r>
      <w:r w:rsidR="003C344B" w:rsidRPr="00CE661E">
        <w:rPr>
          <w:b/>
          <w:sz w:val="27"/>
          <w:szCs w:val="27"/>
        </w:rPr>
        <w:t>16</w:t>
      </w:r>
      <w:r w:rsidR="00470695" w:rsidRPr="00CE661E">
        <w:rPr>
          <w:b/>
          <w:sz w:val="27"/>
          <w:szCs w:val="27"/>
        </w:rPr>
        <w:t>»</w:t>
      </w:r>
      <w:r w:rsidR="00F62D66" w:rsidRPr="00CE661E">
        <w:rPr>
          <w:b/>
          <w:sz w:val="27"/>
          <w:szCs w:val="27"/>
        </w:rPr>
        <w:t xml:space="preserve"> </w:t>
      </w:r>
      <w:r w:rsidR="005806CB" w:rsidRPr="00CE661E">
        <w:rPr>
          <w:b/>
          <w:sz w:val="27"/>
          <w:szCs w:val="27"/>
        </w:rPr>
        <w:t>апреля</w:t>
      </w:r>
      <w:r w:rsidR="00F62D66" w:rsidRPr="00CE661E">
        <w:rPr>
          <w:b/>
          <w:sz w:val="27"/>
          <w:szCs w:val="27"/>
        </w:rPr>
        <w:t xml:space="preserve"> </w:t>
      </w:r>
      <w:r w:rsidR="00470695" w:rsidRPr="00CE661E">
        <w:rPr>
          <w:b/>
          <w:sz w:val="27"/>
          <w:szCs w:val="27"/>
        </w:rPr>
        <w:t>20</w:t>
      </w:r>
      <w:r w:rsidR="00076642" w:rsidRPr="00CE661E">
        <w:rPr>
          <w:b/>
          <w:sz w:val="27"/>
          <w:szCs w:val="27"/>
        </w:rPr>
        <w:t>20</w:t>
      </w:r>
      <w:r w:rsidR="00470695" w:rsidRPr="00CE661E">
        <w:rPr>
          <w:b/>
          <w:sz w:val="27"/>
          <w:szCs w:val="27"/>
        </w:rPr>
        <w:t xml:space="preserve"> г.           </w:t>
      </w:r>
      <w:r w:rsidR="00A2524F" w:rsidRPr="00CE661E">
        <w:rPr>
          <w:b/>
          <w:sz w:val="27"/>
          <w:szCs w:val="27"/>
        </w:rPr>
        <w:t xml:space="preserve">                         </w:t>
      </w:r>
      <w:r w:rsidR="00470695" w:rsidRPr="00CE661E">
        <w:rPr>
          <w:b/>
          <w:sz w:val="27"/>
          <w:szCs w:val="27"/>
        </w:rPr>
        <w:t xml:space="preserve">   </w:t>
      </w:r>
      <w:r w:rsidR="003C344B" w:rsidRPr="00CE661E">
        <w:rPr>
          <w:b/>
          <w:sz w:val="27"/>
          <w:szCs w:val="27"/>
        </w:rPr>
        <w:t xml:space="preserve">               </w:t>
      </w:r>
      <w:r w:rsidR="00F62D66" w:rsidRPr="00CE661E">
        <w:rPr>
          <w:b/>
          <w:sz w:val="27"/>
          <w:szCs w:val="27"/>
        </w:rPr>
        <w:t xml:space="preserve"> </w:t>
      </w:r>
      <w:r w:rsidR="004D33D4" w:rsidRPr="00CE661E">
        <w:rPr>
          <w:b/>
          <w:sz w:val="27"/>
          <w:szCs w:val="27"/>
        </w:rPr>
        <w:t xml:space="preserve"> </w:t>
      </w:r>
      <w:r w:rsidR="00975DFC" w:rsidRPr="00CE661E">
        <w:rPr>
          <w:b/>
          <w:sz w:val="27"/>
          <w:szCs w:val="27"/>
        </w:rPr>
        <w:t xml:space="preserve"> </w:t>
      </w:r>
      <w:r w:rsidR="004D33D4" w:rsidRPr="00CE661E">
        <w:rPr>
          <w:b/>
          <w:sz w:val="27"/>
          <w:szCs w:val="27"/>
        </w:rPr>
        <w:t xml:space="preserve"> </w:t>
      </w:r>
      <w:r w:rsidR="005806CB" w:rsidRPr="00CE661E">
        <w:rPr>
          <w:b/>
          <w:sz w:val="27"/>
          <w:szCs w:val="27"/>
        </w:rPr>
        <w:t xml:space="preserve">         </w:t>
      </w:r>
      <w:r w:rsidR="00454A47" w:rsidRPr="00CE661E">
        <w:rPr>
          <w:b/>
          <w:sz w:val="27"/>
          <w:szCs w:val="27"/>
        </w:rPr>
        <w:t xml:space="preserve">   </w:t>
      </w:r>
      <w:r w:rsidR="003C344B" w:rsidRPr="00CE661E">
        <w:rPr>
          <w:b/>
          <w:sz w:val="27"/>
          <w:szCs w:val="27"/>
        </w:rPr>
        <w:t xml:space="preserve">                       </w:t>
      </w:r>
      <w:r w:rsidR="000618DD" w:rsidRPr="00CE661E">
        <w:rPr>
          <w:b/>
          <w:sz w:val="27"/>
          <w:szCs w:val="27"/>
        </w:rPr>
        <w:t xml:space="preserve">     </w:t>
      </w:r>
      <w:r w:rsidR="00D321DC" w:rsidRPr="00CE661E">
        <w:rPr>
          <w:b/>
          <w:sz w:val="27"/>
          <w:szCs w:val="27"/>
        </w:rPr>
        <w:t xml:space="preserve">№ </w:t>
      </w:r>
      <w:r w:rsidR="003C344B" w:rsidRPr="00CE661E">
        <w:rPr>
          <w:b/>
          <w:sz w:val="27"/>
          <w:szCs w:val="27"/>
        </w:rPr>
        <w:t>85</w:t>
      </w:r>
      <w:r w:rsidR="00076642" w:rsidRPr="00CE661E">
        <w:rPr>
          <w:b/>
          <w:sz w:val="27"/>
          <w:szCs w:val="27"/>
        </w:rPr>
        <w:t>/20</w:t>
      </w:r>
    </w:p>
    <w:p w:rsidR="00470695" w:rsidRPr="00CE661E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E661E" w:rsidRDefault="00470695" w:rsidP="000618DD">
      <w:pPr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Реквизиты обращения: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8730FB" w:rsidRPr="00CE661E">
        <w:rPr>
          <w:sz w:val="27"/>
          <w:szCs w:val="27"/>
        </w:rPr>
        <w:t xml:space="preserve">от </w:t>
      </w:r>
      <w:r w:rsidR="00076642" w:rsidRPr="00CE661E">
        <w:rPr>
          <w:sz w:val="27"/>
          <w:szCs w:val="27"/>
        </w:rPr>
        <w:t>21</w:t>
      </w:r>
      <w:r w:rsidR="000152D2" w:rsidRPr="00CE661E">
        <w:rPr>
          <w:sz w:val="27"/>
          <w:szCs w:val="27"/>
        </w:rPr>
        <w:t>.</w:t>
      </w:r>
      <w:r w:rsidR="00076642" w:rsidRPr="00CE661E">
        <w:rPr>
          <w:sz w:val="27"/>
          <w:szCs w:val="27"/>
        </w:rPr>
        <w:t>03</w:t>
      </w:r>
      <w:r w:rsidR="003A4443" w:rsidRPr="00CE661E">
        <w:rPr>
          <w:sz w:val="27"/>
          <w:szCs w:val="27"/>
        </w:rPr>
        <w:t>.20</w:t>
      </w:r>
      <w:r w:rsidR="00076642" w:rsidRPr="00CE661E">
        <w:rPr>
          <w:sz w:val="27"/>
          <w:szCs w:val="27"/>
        </w:rPr>
        <w:t>20</w:t>
      </w:r>
      <w:r w:rsidR="008730FB" w:rsidRPr="00CE661E">
        <w:rPr>
          <w:sz w:val="27"/>
          <w:szCs w:val="27"/>
        </w:rPr>
        <w:t xml:space="preserve"> </w:t>
      </w:r>
      <w:r w:rsidR="003A4443" w:rsidRPr="00CE661E">
        <w:rPr>
          <w:sz w:val="27"/>
          <w:szCs w:val="27"/>
        </w:rPr>
        <w:t xml:space="preserve">№ </w:t>
      </w:r>
      <w:r w:rsidR="00076642" w:rsidRPr="00CE661E">
        <w:rPr>
          <w:sz w:val="27"/>
          <w:szCs w:val="27"/>
        </w:rPr>
        <w:t>33-8-116/20-(0)-0</w:t>
      </w:r>
    </w:p>
    <w:p w:rsidR="004B721C" w:rsidRPr="00CE661E" w:rsidRDefault="004B721C" w:rsidP="0074695C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0618DD" w:rsidRDefault="00470695" w:rsidP="000618DD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Информация о заявителе: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3B21E8">
        <w:rPr>
          <w:sz w:val="27"/>
          <w:szCs w:val="27"/>
        </w:rPr>
        <w:t>***</w:t>
      </w:r>
      <w:bookmarkStart w:id="0" w:name="_GoBack"/>
      <w:bookmarkEnd w:id="0"/>
    </w:p>
    <w:p w:rsidR="003C1DED" w:rsidRPr="000618DD" w:rsidRDefault="003C1DED" w:rsidP="009B07D0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0618DD" w:rsidRDefault="00470695" w:rsidP="000618DD">
      <w:pPr>
        <w:tabs>
          <w:tab w:val="left" w:pos="5387"/>
          <w:tab w:val="left" w:pos="5670"/>
        </w:tabs>
        <w:ind w:right="-2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Кадастровый номер объекта недвижимости:</w:t>
      </w:r>
      <w:r w:rsidR="000618DD">
        <w:rPr>
          <w:sz w:val="27"/>
          <w:szCs w:val="27"/>
        </w:rPr>
        <w:tab/>
      </w:r>
      <w:r w:rsidR="00076642" w:rsidRPr="000618DD">
        <w:rPr>
          <w:rFonts w:eastAsia="Times New Roman"/>
          <w:sz w:val="27"/>
          <w:szCs w:val="27"/>
        </w:rPr>
        <w:t>50:29:0020212:564</w:t>
      </w:r>
    </w:p>
    <w:p w:rsidR="00E60D3B" w:rsidRPr="000618DD" w:rsidRDefault="00470695" w:rsidP="000618DD">
      <w:pPr>
        <w:ind w:left="5664" w:right="-2" w:hanging="5664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Адрес:</w:t>
      </w:r>
      <w:r w:rsidR="003C1DED" w:rsidRPr="000618DD">
        <w:rPr>
          <w:sz w:val="27"/>
          <w:szCs w:val="27"/>
        </w:rPr>
        <w:t xml:space="preserve"> </w:t>
      </w:r>
      <w:r w:rsidR="003C1DED" w:rsidRPr="000618DD">
        <w:rPr>
          <w:sz w:val="27"/>
          <w:szCs w:val="27"/>
        </w:rPr>
        <w:tab/>
      </w:r>
      <w:r w:rsidR="00712B54" w:rsidRPr="000618DD">
        <w:rPr>
          <w:sz w:val="27"/>
          <w:szCs w:val="27"/>
        </w:rPr>
        <w:t xml:space="preserve">Московская область, </w:t>
      </w:r>
      <w:r w:rsidR="00076642" w:rsidRPr="000618DD">
        <w:rPr>
          <w:sz w:val="27"/>
          <w:szCs w:val="27"/>
        </w:rPr>
        <w:t xml:space="preserve">Воскресенский муниципальный район, сельское поселение </w:t>
      </w:r>
      <w:proofErr w:type="spellStart"/>
      <w:r w:rsidR="00076642" w:rsidRPr="000618DD">
        <w:rPr>
          <w:sz w:val="27"/>
          <w:szCs w:val="27"/>
        </w:rPr>
        <w:t>Ашитковское</w:t>
      </w:r>
      <w:proofErr w:type="spellEnd"/>
      <w:r w:rsidR="00076642" w:rsidRPr="000618DD">
        <w:rPr>
          <w:sz w:val="27"/>
          <w:szCs w:val="27"/>
        </w:rPr>
        <w:t>,</w:t>
      </w:r>
      <w:r w:rsidR="003C344B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="00076642" w:rsidRPr="000618DD">
        <w:rPr>
          <w:sz w:val="27"/>
          <w:szCs w:val="27"/>
        </w:rPr>
        <w:t>тер. «Ручейный», д. 108</w:t>
      </w:r>
    </w:p>
    <w:p w:rsidR="00C358B3" w:rsidRPr="000618DD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0618DD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Иная информация:</w:t>
      </w:r>
    </w:p>
    <w:p w:rsidR="00A96DCA" w:rsidRPr="000618DD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E66BFC" w:rsidRPr="000618DD" w:rsidRDefault="00E66BFC" w:rsidP="00E66BFC">
      <w:pPr>
        <w:tabs>
          <w:tab w:val="left" w:pos="709"/>
        </w:tabs>
        <w:ind w:firstLine="720"/>
        <w:jc w:val="both"/>
        <w:rPr>
          <w:sz w:val="27"/>
          <w:szCs w:val="27"/>
        </w:rPr>
      </w:pPr>
      <w:r w:rsidRPr="000618DD">
        <w:rPr>
          <w:sz w:val="27"/>
          <w:szCs w:val="27"/>
        </w:rPr>
        <w:t>Распоряжением Департамента городского имущества города Москвы</w:t>
      </w:r>
      <w:r w:rsidR="00B2560A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Pr="000618DD">
        <w:rPr>
          <w:sz w:val="27"/>
          <w:szCs w:val="27"/>
        </w:rPr>
        <w:t>от 29.12.2016</w:t>
      </w:r>
      <w:r w:rsid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№ 41602 «О наделении полномочиями, связанными с определением кадастровой стоимости» </w:t>
      </w:r>
      <w:r w:rsidR="006B7287" w:rsidRPr="000618DD">
        <w:rPr>
          <w:sz w:val="27"/>
          <w:szCs w:val="27"/>
        </w:rPr>
        <w:t xml:space="preserve">Государственное бюджетное учреждение города Москвы «Городской центр имущественных платежей и жилищного страхования» </w:t>
      </w:r>
      <w:r w:rsidR="000618DD">
        <w:rPr>
          <w:sz w:val="27"/>
          <w:szCs w:val="27"/>
        </w:rPr>
        <w:br/>
      </w:r>
      <w:r w:rsidR="006B7287" w:rsidRPr="000618DD">
        <w:rPr>
          <w:sz w:val="27"/>
          <w:szCs w:val="27"/>
        </w:rPr>
        <w:t>(далее – Учреждение)</w:t>
      </w:r>
      <w:r w:rsidR="00852AF3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наделено полномочиями, связанными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0618DD" w:rsidRDefault="00C71B0B" w:rsidP="00E66BF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Таким образом, </w:t>
      </w:r>
      <w:r w:rsidR="00BB5606" w:rsidRPr="000618DD">
        <w:rPr>
          <w:sz w:val="27"/>
          <w:szCs w:val="27"/>
        </w:rPr>
        <w:t xml:space="preserve">Учреждение </w:t>
      </w:r>
      <w:r w:rsidRPr="000618DD">
        <w:rPr>
          <w:sz w:val="27"/>
          <w:szCs w:val="27"/>
        </w:rPr>
        <w:t>не наделен</w:t>
      </w:r>
      <w:r w:rsidR="00BB5606" w:rsidRPr="000618DD">
        <w:rPr>
          <w:sz w:val="27"/>
          <w:szCs w:val="27"/>
        </w:rPr>
        <w:t>о</w:t>
      </w:r>
      <w:r w:rsidRPr="000618DD">
        <w:rPr>
          <w:sz w:val="27"/>
          <w:szCs w:val="27"/>
        </w:rPr>
        <w:t xml:space="preserve"> пол</w:t>
      </w:r>
      <w:r w:rsidR="00BB5606" w:rsidRPr="000618DD">
        <w:rPr>
          <w:sz w:val="27"/>
          <w:szCs w:val="27"/>
        </w:rPr>
        <w:t>номочиями</w:t>
      </w:r>
      <w:r w:rsidR="00E66BFC" w:rsidRPr="000618DD">
        <w:rPr>
          <w:sz w:val="27"/>
          <w:szCs w:val="27"/>
        </w:rPr>
        <w:t>,</w:t>
      </w:r>
      <w:r w:rsidR="00BB5606" w:rsidRP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связанными</w:t>
      </w:r>
      <w:r w:rsidR="00852AF3" w:rsidRPr="000618DD">
        <w:rPr>
          <w:sz w:val="27"/>
          <w:szCs w:val="27"/>
        </w:rPr>
        <w:br/>
      </w:r>
      <w:r w:rsidR="00E66BFC" w:rsidRPr="000618DD">
        <w:rPr>
          <w:sz w:val="27"/>
          <w:szCs w:val="27"/>
        </w:rPr>
        <w:t>с определением кадастровой стоимости для целей государственной кадастровой оценки</w:t>
      </w:r>
      <w:r w:rsid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в Московской области</w:t>
      </w:r>
      <w:r w:rsidR="007E69D8" w:rsidRPr="000618DD">
        <w:rPr>
          <w:sz w:val="27"/>
          <w:szCs w:val="27"/>
        </w:rPr>
        <w:t>.</w:t>
      </w:r>
    </w:p>
    <w:p w:rsidR="00C92A2C" w:rsidRDefault="00EE0B8C" w:rsidP="003C344B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На территории Московской области полномочия </w:t>
      </w:r>
      <w:r w:rsidR="00B2560A" w:rsidRPr="000618DD">
        <w:rPr>
          <w:sz w:val="27"/>
          <w:szCs w:val="27"/>
        </w:rPr>
        <w:t xml:space="preserve">по проведению государственной кадастровой оценки </w:t>
      </w:r>
      <w:r w:rsidRPr="000618DD">
        <w:rPr>
          <w:sz w:val="27"/>
          <w:szCs w:val="27"/>
        </w:rPr>
        <w:t>в соответствии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распоряжением Министерства имущественных отношений Московской области от </w:t>
      </w:r>
      <w:r w:rsidR="00B2560A" w:rsidRPr="000618DD">
        <w:rPr>
          <w:sz w:val="27"/>
          <w:szCs w:val="27"/>
        </w:rPr>
        <w:t>30</w:t>
      </w:r>
      <w:r w:rsidRPr="000618DD">
        <w:rPr>
          <w:sz w:val="27"/>
          <w:szCs w:val="27"/>
        </w:rPr>
        <w:t>.11.201</w:t>
      </w:r>
      <w:r w:rsidR="00B2560A" w:rsidRPr="000618DD">
        <w:rPr>
          <w:sz w:val="27"/>
          <w:szCs w:val="27"/>
        </w:rPr>
        <w:t>7 № 13ВР-1766 возложены</w:t>
      </w:r>
      <w:r w:rsidR="003C344B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 Государственное бюджетное учреждение Московской области «Центр кадастровой оценки».</w:t>
      </w:r>
    </w:p>
    <w:p w:rsidR="00805802" w:rsidRPr="00805802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этого, </w:t>
      </w:r>
      <w:r w:rsidR="00805802">
        <w:rPr>
          <w:sz w:val="27"/>
          <w:szCs w:val="27"/>
        </w:rPr>
        <w:t>п</w:t>
      </w:r>
      <w:r w:rsidR="00805802" w:rsidRPr="00805802">
        <w:rPr>
          <w:sz w:val="27"/>
          <w:szCs w:val="27"/>
        </w:rPr>
        <w:t xml:space="preserve">орядок рассмотрения бюджетным учреждением обращения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при определении кадастровой стоимости,</w:t>
      </w:r>
      <w:r w:rsidR="00805802">
        <w:rPr>
          <w:sz w:val="27"/>
          <w:szCs w:val="27"/>
        </w:rPr>
        <w:t xml:space="preserve"> </w:t>
      </w:r>
      <w:r w:rsidR="00805802" w:rsidRPr="00805802">
        <w:rPr>
          <w:sz w:val="27"/>
          <w:szCs w:val="27"/>
        </w:rPr>
        <w:t>(далее – Обращение об исправлении ошибок) установлен статьей 21 Федеральн</w:t>
      </w:r>
      <w:r w:rsidR="00805802">
        <w:rPr>
          <w:sz w:val="27"/>
          <w:szCs w:val="27"/>
        </w:rPr>
        <w:t>ого</w:t>
      </w:r>
      <w:r w:rsidR="00805802" w:rsidRPr="00805802">
        <w:rPr>
          <w:sz w:val="27"/>
          <w:szCs w:val="27"/>
        </w:rPr>
        <w:t xml:space="preserve"> закон</w:t>
      </w:r>
      <w:r w:rsidR="00805802">
        <w:rPr>
          <w:sz w:val="27"/>
          <w:szCs w:val="27"/>
        </w:rPr>
        <w:t xml:space="preserve">а </w:t>
      </w:r>
      <w:r w:rsidR="00805802" w:rsidRPr="00805802">
        <w:rPr>
          <w:sz w:val="27"/>
          <w:szCs w:val="27"/>
        </w:rPr>
        <w:t xml:space="preserve">от 03.07.2016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lastRenderedPageBreak/>
        <w:t>№ 237-ФЗ «О государственной кадастровой оценке» (</w:t>
      </w:r>
      <w:r w:rsidR="00805802">
        <w:rPr>
          <w:sz w:val="27"/>
          <w:szCs w:val="27"/>
        </w:rPr>
        <w:t xml:space="preserve">далее – </w:t>
      </w:r>
      <w:r w:rsidR="00805802" w:rsidRPr="00805802">
        <w:rPr>
          <w:sz w:val="27"/>
          <w:szCs w:val="27"/>
        </w:rPr>
        <w:t>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0618DD" w:rsidRDefault="00805802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805802">
        <w:rPr>
          <w:sz w:val="27"/>
          <w:szCs w:val="27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к Обращению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>об исправлении ошибок прилагаются документы, подтверждающие наличие технических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 xml:space="preserve">и (или) методологических ошибок, допущенных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при определении кадастровой стоимости.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sz w:val="27"/>
          <w:szCs w:val="27"/>
        </w:rPr>
        <w:t>Обращаем внимание, что с</w:t>
      </w:r>
      <w:r>
        <w:rPr>
          <w:rFonts w:eastAsia="Times New Roman"/>
          <w:color w:val="000000"/>
          <w:sz w:val="27"/>
          <w:szCs w:val="27"/>
        </w:rPr>
        <w:t xml:space="preserve">огласно части 16 статьи 21 Закона о ГКО </w:t>
      </w:r>
      <w:r w:rsidRPr="002D45FF">
        <w:rPr>
          <w:rFonts w:eastAsia="Times New Roman"/>
          <w:color w:val="000000"/>
          <w:sz w:val="27"/>
          <w:szCs w:val="27"/>
        </w:rPr>
        <w:t>изменение кадастровой стоимости в сторону увеличения не допускается</w:t>
      </w:r>
      <w:r>
        <w:rPr>
          <w:rFonts w:eastAsia="Times New Roman"/>
          <w:color w:val="000000"/>
          <w:sz w:val="27"/>
          <w:szCs w:val="27"/>
        </w:rPr>
        <w:t>.</w:t>
      </w: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1E8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DE48B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45A3-4D86-49A0-A041-057573E2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2322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2019-11-28T07:14:00Z</dcterms:created>
  <dcterms:modified xsi:type="dcterms:W3CDTF">2020-04-21T09:55:00Z</dcterms:modified>
</cp:coreProperties>
</file>