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F91806">
        <w:rPr>
          <w:b/>
          <w:sz w:val="26"/>
          <w:szCs w:val="26"/>
        </w:rPr>
        <w:t>26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F91806">
        <w:rPr>
          <w:b/>
          <w:sz w:val="26"/>
          <w:szCs w:val="26"/>
        </w:rPr>
        <w:t>декабря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</w:t>
      </w:r>
      <w:r w:rsidR="007F3717">
        <w:rPr>
          <w:b/>
          <w:sz w:val="26"/>
          <w:szCs w:val="26"/>
        </w:rPr>
        <w:t xml:space="preserve">  </w:t>
      </w:r>
      <w:r w:rsidR="005A276C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 xml:space="preserve">         </w:t>
      </w:r>
      <w:r w:rsidR="00FA2553" w:rsidRPr="00073031">
        <w:rPr>
          <w:b/>
          <w:sz w:val="26"/>
          <w:szCs w:val="26"/>
        </w:rPr>
        <w:t>№</w:t>
      </w:r>
      <w:r w:rsidR="00975DFC" w:rsidRPr="00073031">
        <w:rPr>
          <w:b/>
          <w:sz w:val="26"/>
          <w:szCs w:val="26"/>
        </w:rPr>
        <w:t xml:space="preserve"> </w:t>
      </w:r>
      <w:r w:rsidR="00073031" w:rsidRPr="00073031">
        <w:rPr>
          <w:b/>
          <w:sz w:val="26"/>
          <w:szCs w:val="26"/>
        </w:rPr>
        <w:t>320</w:t>
      </w:r>
      <w:r w:rsidR="00F62D66" w:rsidRPr="00073031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Реквизиты обращения:</w:t>
      </w:r>
      <w:r w:rsidR="002F0DAE" w:rsidRPr="002F54C6">
        <w:rPr>
          <w:sz w:val="26"/>
          <w:szCs w:val="26"/>
        </w:rPr>
        <w:t xml:space="preserve"> </w:t>
      </w:r>
      <w:r w:rsidR="002F0DAE" w:rsidRPr="002F54C6">
        <w:rPr>
          <w:sz w:val="26"/>
          <w:szCs w:val="26"/>
        </w:rPr>
        <w:tab/>
      </w:r>
      <w:r w:rsidR="008730FB" w:rsidRPr="002F54C6">
        <w:rPr>
          <w:sz w:val="26"/>
          <w:szCs w:val="26"/>
        </w:rPr>
        <w:t xml:space="preserve">от </w:t>
      </w:r>
      <w:r w:rsidR="00C32E2C" w:rsidRPr="002F54C6">
        <w:rPr>
          <w:sz w:val="26"/>
          <w:szCs w:val="26"/>
        </w:rPr>
        <w:t>0</w:t>
      </w:r>
      <w:r w:rsidR="005569D5">
        <w:rPr>
          <w:sz w:val="26"/>
          <w:szCs w:val="26"/>
        </w:rPr>
        <w:t>5</w:t>
      </w:r>
      <w:r w:rsidR="009C3A87" w:rsidRPr="002F54C6">
        <w:rPr>
          <w:sz w:val="26"/>
          <w:szCs w:val="26"/>
        </w:rPr>
        <w:t>.</w:t>
      </w:r>
      <w:r w:rsidR="00F91806" w:rsidRPr="002F54C6">
        <w:rPr>
          <w:sz w:val="26"/>
          <w:szCs w:val="26"/>
        </w:rPr>
        <w:t>12</w:t>
      </w:r>
      <w:r w:rsidR="009C3A87" w:rsidRPr="002F54C6">
        <w:rPr>
          <w:sz w:val="26"/>
          <w:szCs w:val="26"/>
        </w:rPr>
        <w:t>.2019</w:t>
      </w:r>
      <w:r w:rsidR="008730FB" w:rsidRPr="002F54C6">
        <w:rPr>
          <w:sz w:val="26"/>
          <w:szCs w:val="26"/>
        </w:rPr>
        <w:t xml:space="preserve"> № </w:t>
      </w:r>
      <w:r w:rsidR="005569D5" w:rsidRPr="005569D5">
        <w:rPr>
          <w:sz w:val="26"/>
          <w:szCs w:val="26"/>
        </w:rPr>
        <w:t>03-3474/19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E01EF2" w:rsidRDefault="00470695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  <w:lang w:val="en-US"/>
        </w:rPr>
      </w:pPr>
      <w:r w:rsidRPr="002F54C6">
        <w:rPr>
          <w:b/>
          <w:sz w:val="26"/>
          <w:szCs w:val="26"/>
        </w:rPr>
        <w:t>Информация о заявителе:</w:t>
      </w:r>
      <w:r w:rsidR="00C32E2C" w:rsidRPr="002F54C6">
        <w:rPr>
          <w:sz w:val="26"/>
          <w:szCs w:val="26"/>
        </w:rPr>
        <w:t xml:space="preserve"> </w:t>
      </w:r>
      <w:r w:rsidR="00C32E2C" w:rsidRPr="002F54C6">
        <w:rPr>
          <w:sz w:val="26"/>
          <w:szCs w:val="26"/>
        </w:rPr>
        <w:tab/>
      </w:r>
      <w:r w:rsidR="00E01EF2">
        <w:rPr>
          <w:sz w:val="26"/>
          <w:szCs w:val="26"/>
          <w:lang w:val="en-US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="005569D5" w:rsidRPr="005569D5">
        <w:rPr>
          <w:sz w:val="26"/>
          <w:szCs w:val="26"/>
        </w:rPr>
        <w:t>77:05:0001002:6165</w:t>
      </w:r>
    </w:p>
    <w:p w:rsidR="00E60D3B" w:rsidRPr="002F54C6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Адрес:</w:t>
      </w:r>
      <w:r w:rsidR="003C1DED" w:rsidRPr="002F54C6">
        <w:rPr>
          <w:sz w:val="26"/>
          <w:szCs w:val="26"/>
        </w:rPr>
        <w:t xml:space="preserve"> </w:t>
      </w:r>
      <w:r w:rsidR="003C1DED" w:rsidRPr="002F54C6">
        <w:rPr>
          <w:sz w:val="26"/>
          <w:szCs w:val="26"/>
        </w:rPr>
        <w:tab/>
      </w:r>
      <w:r w:rsidR="005A276C" w:rsidRPr="002F54C6">
        <w:rPr>
          <w:sz w:val="26"/>
          <w:szCs w:val="26"/>
        </w:rPr>
        <w:t xml:space="preserve">г. Москва, </w:t>
      </w:r>
      <w:r w:rsidR="005569D5" w:rsidRPr="005569D5">
        <w:rPr>
          <w:sz w:val="26"/>
          <w:szCs w:val="26"/>
        </w:rPr>
        <w:t>2-й Павелецкий пр., д. 5, строен. 1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2F54C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87A32" w:rsidRPr="002F54C6" w:rsidRDefault="00687A32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t>Объект недвижимости с кадастровым номер</w:t>
      </w:r>
      <w:r w:rsidR="005569D5">
        <w:rPr>
          <w:sz w:val="26"/>
          <w:szCs w:val="26"/>
        </w:rPr>
        <w:t>ом</w:t>
      </w:r>
      <w:r w:rsidRPr="002F54C6">
        <w:rPr>
          <w:sz w:val="26"/>
          <w:szCs w:val="26"/>
        </w:rPr>
        <w:t xml:space="preserve"> </w:t>
      </w:r>
      <w:r w:rsidR="005569D5" w:rsidRPr="005569D5">
        <w:rPr>
          <w:sz w:val="26"/>
          <w:szCs w:val="26"/>
        </w:rPr>
        <w:t>77:05:0001002:6165</w:t>
      </w:r>
      <w:r w:rsidR="00F9180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F91806" w:rsidRPr="002F54C6">
        <w:rPr>
          <w:sz w:val="26"/>
          <w:szCs w:val="26"/>
        </w:rPr>
        <w:t>нке по состоянию</w:t>
      </w:r>
      <w:r w:rsidR="005569D5">
        <w:rPr>
          <w:sz w:val="26"/>
          <w:szCs w:val="26"/>
        </w:rPr>
        <w:t xml:space="preserve"> </w:t>
      </w:r>
      <w:r w:rsidR="00A16AE1" w:rsidRPr="002F54C6">
        <w:rPr>
          <w:sz w:val="26"/>
          <w:szCs w:val="26"/>
        </w:rPr>
        <w:t>на 01.01.2018,</w:t>
      </w:r>
      <w:r w:rsidR="00F9180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был оценен</w:t>
      </w:r>
      <w:r w:rsidR="005569D5">
        <w:rPr>
          <w:sz w:val="26"/>
          <w:szCs w:val="26"/>
        </w:rPr>
        <w:br/>
      </w:r>
      <w:r w:rsidRPr="002F54C6">
        <w:rPr>
          <w:sz w:val="26"/>
          <w:szCs w:val="26"/>
        </w:rPr>
        <w:t>в составе гру</w:t>
      </w:r>
      <w:r w:rsidR="002F54C6">
        <w:rPr>
          <w:sz w:val="26"/>
          <w:szCs w:val="26"/>
        </w:rPr>
        <w:t>ппы 6 «Объекты, предназначенные</w:t>
      </w:r>
      <w:r w:rsidR="005569D5">
        <w:rPr>
          <w:sz w:val="26"/>
          <w:szCs w:val="26"/>
        </w:rPr>
        <w:t xml:space="preserve"> для размещения административных</w:t>
      </w:r>
      <w:r w:rsidR="005569D5">
        <w:rPr>
          <w:sz w:val="26"/>
          <w:szCs w:val="26"/>
        </w:rPr>
        <w:br/>
      </w:r>
      <w:r w:rsidRPr="002F54C6">
        <w:rPr>
          <w:sz w:val="26"/>
          <w:szCs w:val="26"/>
        </w:rPr>
        <w:t xml:space="preserve">и офисных зданий», подгруппы 6.1 «Объекты </w:t>
      </w:r>
      <w:proofErr w:type="spellStart"/>
      <w:r w:rsidRPr="002F54C6">
        <w:rPr>
          <w:sz w:val="26"/>
          <w:szCs w:val="26"/>
        </w:rPr>
        <w:t>офисно</w:t>
      </w:r>
      <w:proofErr w:type="spellEnd"/>
      <w:r w:rsidRPr="002F54C6">
        <w:rPr>
          <w:sz w:val="26"/>
          <w:szCs w:val="26"/>
        </w:rPr>
        <w:t>-делового назначения (основная территория)».</w:t>
      </w:r>
    </w:p>
    <w:p w:rsidR="00090BBE" w:rsidRDefault="00090BB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t>В ходе рассмотрения обращения выявлен</w:t>
      </w:r>
      <w:r w:rsidR="002F54C6">
        <w:rPr>
          <w:sz w:val="26"/>
          <w:szCs w:val="26"/>
        </w:rPr>
        <w:t>а единичная техническая ошибка.</w:t>
      </w:r>
      <w:r w:rsidR="002F54C6">
        <w:rPr>
          <w:sz w:val="26"/>
          <w:szCs w:val="26"/>
        </w:rPr>
        <w:br/>
      </w:r>
      <w:r w:rsidRPr="002F54C6">
        <w:rPr>
          <w:sz w:val="26"/>
          <w:szCs w:val="26"/>
        </w:rPr>
        <w:t>На основании информации, предоставленной Государственной инспекцией</w:t>
      </w:r>
      <w:r w:rsid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по контролю за использованием объектов недвижимости города Москвы, кадастровая стоимость объект</w:t>
      </w:r>
      <w:r w:rsidR="00073031">
        <w:rPr>
          <w:sz w:val="26"/>
          <w:szCs w:val="26"/>
        </w:rPr>
        <w:t>а</w:t>
      </w:r>
      <w:r w:rsidRPr="002F54C6">
        <w:rPr>
          <w:sz w:val="26"/>
          <w:szCs w:val="26"/>
        </w:rPr>
        <w:t xml:space="preserve"> недвижимости с кадастровым номер</w:t>
      </w:r>
      <w:r w:rsidR="00073031">
        <w:rPr>
          <w:sz w:val="26"/>
          <w:szCs w:val="26"/>
        </w:rPr>
        <w:t>ом</w:t>
      </w:r>
      <w:r w:rsidRPr="002F54C6">
        <w:rPr>
          <w:sz w:val="26"/>
          <w:szCs w:val="26"/>
        </w:rPr>
        <w:t xml:space="preserve"> </w:t>
      </w:r>
      <w:r w:rsidR="00073031" w:rsidRPr="00073031">
        <w:rPr>
          <w:sz w:val="26"/>
          <w:szCs w:val="26"/>
        </w:rPr>
        <w:t>77:05:0001002:6165</w:t>
      </w:r>
      <w:r w:rsidRPr="002F54C6">
        <w:rPr>
          <w:sz w:val="26"/>
          <w:szCs w:val="26"/>
        </w:rPr>
        <w:t xml:space="preserve"> пересчитана с учетом отнесения к группе 3 «Объекты, предназначенные для хранения индивидуального транспорта», подгруппе</w:t>
      </w:r>
      <w:r w:rsidR="002F54C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3.1 «Объекты, предназначенные для хранения индивидуального транспорта».</w:t>
      </w:r>
    </w:p>
    <w:p w:rsidR="00073031" w:rsidRPr="00090BBE" w:rsidRDefault="00073031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Информация о виде допущенных ошибок:</w:t>
      </w:r>
      <w:r w:rsidRPr="002F54C6">
        <w:rPr>
          <w:b/>
          <w:sz w:val="26"/>
          <w:szCs w:val="26"/>
        </w:rPr>
        <w:tab/>
      </w:r>
      <w:r w:rsidRPr="002F54C6">
        <w:rPr>
          <w:sz w:val="26"/>
          <w:szCs w:val="26"/>
        </w:rPr>
        <w:t>единичная техническая ошибка.</w:t>
      </w:r>
    </w:p>
    <w:p w:rsidR="00E93198" w:rsidRPr="00885079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F54C6" w:rsidRPr="00AC79EB" w:rsidTr="002F54C6">
        <w:trPr>
          <w:trHeight w:val="1725"/>
          <w:jc w:val="center"/>
        </w:trPr>
        <w:tc>
          <w:tcPr>
            <w:tcW w:w="0" w:type="auto"/>
          </w:tcPr>
          <w:p w:rsidR="002F54C6" w:rsidRPr="00885079" w:rsidRDefault="005569D5" w:rsidP="002D1E4C">
            <w:pPr>
              <w:jc w:val="center"/>
              <w:rPr>
                <w:sz w:val="20"/>
                <w:szCs w:val="20"/>
              </w:rPr>
            </w:pPr>
            <w:r w:rsidRPr="005569D5">
              <w:rPr>
                <w:sz w:val="20"/>
                <w:szCs w:val="20"/>
              </w:rPr>
              <w:t>77:05:0001002:6165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C6" w:rsidRPr="00885079" w:rsidRDefault="00C66D78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1 911 623,</w:t>
            </w:r>
            <w:r w:rsidR="005569D5" w:rsidRPr="005569D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989" w:type="dxa"/>
          </w:tcPr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2F54C6" w:rsidRPr="0079018D" w:rsidRDefault="002F54C6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</w:tcPr>
          <w:p w:rsidR="002F54C6" w:rsidRPr="00885079" w:rsidRDefault="00591198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438 432,</w:t>
            </w:r>
            <w:r w:rsidRPr="00591198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2F54C6" w:rsidRPr="00885079" w:rsidRDefault="002F54C6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F54C6" w:rsidRPr="002F54C6" w:rsidRDefault="002F54C6" w:rsidP="002F54C6">
      <w:pPr>
        <w:rPr>
          <w:sz w:val="26"/>
          <w:szCs w:val="26"/>
        </w:rPr>
      </w:pPr>
      <w:r w:rsidRPr="002F54C6">
        <w:rPr>
          <w:sz w:val="26"/>
          <w:szCs w:val="26"/>
        </w:rPr>
        <w:t xml:space="preserve">Заместитель генерального директора </w:t>
      </w:r>
    </w:p>
    <w:p w:rsidR="002F54C6" w:rsidRPr="002F54C6" w:rsidRDefault="002F54C6" w:rsidP="002F54C6">
      <w:pPr>
        <w:rPr>
          <w:sz w:val="26"/>
          <w:szCs w:val="26"/>
        </w:rPr>
      </w:pPr>
      <w:r w:rsidRPr="002F54C6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F54C6" w:rsidP="002F54C6">
      <w:pPr>
        <w:rPr>
          <w:sz w:val="28"/>
          <w:szCs w:val="28"/>
        </w:rPr>
      </w:pPr>
      <w:r w:rsidRPr="002F54C6">
        <w:rPr>
          <w:sz w:val="26"/>
          <w:szCs w:val="26"/>
        </w:rPr>
        <w:t xml:space="preserve">и жилищного </w:t>
      </w:r>
      <w:proofErr w:type="gramStart"/>
      <w:r w:rsidRPr="002F54C6">
        <w:rPr>
          <w:sz w:val="26"/>
          <w:szCs w:val="26"/>
        </w:rPr>
        <w:t xml:space="preserve">страхования»   </w:t>
      </w:r>
      <w:proofErr w:type="gramEnd"/>
      <w:r w:rsidRPr="002F54C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</w:t>
      </w:r>
      <w:r w:rsidRPr="002F54C6">
        <w:rPr>
          <w:sz w:val="26"/>
          <w:szCs w:val="26"/>
        </w:rPr>
        <w:t>А.Р. Филимошин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01EF2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3031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5D2D"/>
    <w:rsid w:val="000D7AF0"/>
    <w:rsid w:val="000E14A0"/>
    <w:rsid w:val="000E6B27"/>
    <w:rsid w:val="000F16F3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4C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69D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1198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6D78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1EF2"/>
    <w:rsid w:val="00E02F8C"/>
    <w:rsid w:val="00E04306"/>
    <w:rsid w:val="00E0476D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8F1467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E842-AFA7-409C-8C10-83E717F9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2019-10-02T11:37:00Z</cp:lastPrinted>
  <dcterms:created xsi:type="dcterms:W3CDTF">2019-12-26T10:31:00Z</dcterms:created>
  <dcterms:modified xsi:type="dcterms:W3CDTF">2019-12-30T13:08:00Z</dcterms:modified>
</cp:coreProperties>
</file>